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A7AAD" w14:textId="2F65F2FB" w:rsidR="007B3BB1" w:rsidRDefault="00113E52">
      <w:pPr>
        <w:jc w:val="both"/>
      </w:pPr>
      <w:r w:rsidRPr="007B3BB1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5DDF135" wp14:editId="09757005">
                <wp:simplePos x="0" y="0"/>
                <wp:positionH relativeFrom="page">
                  <wp:posOffset>504825</wp:posOffset>
                </wp:positionH>
                <wp:positionV relativeFrom="paragraph">
                  <wp:posOffset>7257415</wp:posOffset>
                </wp:positionV>
                <wp:extent cx="6458585" cy="1400175"/>
                <wp:effectExtent l="0" t="0" r="18415" b="28575"/>
                <wp:wrapTopAndBottom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8585" cy="14001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79E91E" w14:textId="77777777" w:rsidR="00B83E6C" w:rsidRDefault="00155391" w:rsidP="00A9680C">
                            <w:pPr>
                              <w:ind w:left="102"/>
                              <w:rPr>
                                <w:b/>
                                <w:sz w:val="28"/>
                              </w:rPr>
                            </w:pPr>
                            <w:r w:rsidRPr="00155391">
                              <w:rPr>
                                <w:b/>
                                <w:sz w:val="28"/>
                              </w:rPr>
                              <w:t xml:space="preserve">Propositions ou suggestions de solution(s) à mettre en </w:t>
                            </w:r>
                            <w:r>
                              <w:rPr>
                                <w:b/>
                                <w:sz w:val="28"/>
                              </w:rPr>
                              <w:t>œuvre</w:t>
                            </w:r>
                            <w:r w:rsidR="002F1798">
                              <w:rPr>
                                <w:b/>
                                <w:sz w:val="28"/>
                              </w:rPr>
                              <w:t> :</w:t>
                            </w:r>
                          </w:p>
                          <w:p w14:paraId="43F0F007" w14:textId="54EC6E9A" w:rsidR="00155391" w:rsidRDefault="00A9680C" w:rsidP="00A9680C">
                            <w:pPr>
                              <w:ind w:left="103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A9680C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Mises en place rapidement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des actions correctives sur les matériaux classés AC1 afin que les enfants ne puissent plus avoir accès ni être en contact avec ces matériaux.</w:t>
                            </w:r>
                          </w:p>
                          <w:p w14:paraId="18D12C9C" w14:textId="6434FB19" w:rsidR="00A9680C" w:rsidRDefault="00A9680C" w:rsidP="00A9680C">
                            <w:pPr>
                              <w:ind w:left="103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Ne plus utiliser la salle de regroupement </w:t>
                            </w:r>
                            <w:r w:rsidR="00576257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du RDC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pour les activités sportives en attendant une mesure de protection sur les joints de dilatation pour que les enfants ne soient plus en contact avec eux.</w:t>
                            </w:r>
                          </w:p>
                          <w:p w14:paraId="1CBE5F45" w14:textId="793A5BF1" w:rsidR="00113E52" w:rsidRDefault="00113E52" w:rsidP="00A9680C">
                            <w:pPr>
                              <w:ind w:left="103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Etablissement d’un certificat d’exposition pour notre enfant.</w:t>
                            </w:r>
                          </w:p>
                          <w:p w14:paraId="0214A33B" w14:textId="77777777" w:rsidR="00113E52" w:rsidRPr="00A9680C" w:rsidRDefault="00113E52" w:rsidP="00A9680C">
                            <w:pPr>
                              <w:ind w:left="103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D350501" w14:textId="77777777" w:rsidR="00155391" w:rsidRPr="00EF7770" w:rsidRDefault="00155391" w:rsidP="00A9680C">
                            <w:pPr>
                              <w:ind w:left="103"/>
                              <w:rPr>
                                <w:b/>
                              </w:rPr>
                            </w:pPr>
                          </w:p>
                          <w:p w14:paraId="460D9D47" w14:textId="77777777" w:rsidR="00155391" w:rsidRPr="00EF7770" w:rsidRDefault="00155391" w:rsidP="00A9680C">
                            <w:pPr>
                              <w:ind w:left="103"/>
                              <w:rPr>
                                <w:b/>
                              </w:rPr>
                            </w:pPr>
                          </w:p>
                          <w:p w14:paraId="13578330" w14:textId="77777777" w:rsidR="00155391" w:rsidRPr="00155391" w:rsidRDefault="00155391" w:rsidP="00A9680C">
                            <w:pPr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DDF135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39.75pt;margin-top:571.45pt;width:508.55pt;height:110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" filled="f" strokeweight=".48pt">
                <v:textbox inset="0,0,0,0">
                  <w:txbxContent>
                    <w:p w14:paraId="3479E91E" w14:textId="77777777" w:rsidR="00B83E6C" w:rsidRDefault="00155391" w:rsidP="00A9680C">
                      <w:pPr>
                        <w:ind w:left="102"/>
                        <w:rPr>
                          <w:b/>
                          <w:sz w:val="28"/>
                        </w:rPr>
                      </w:pPr>
                      <w:r w:rsidRPr="00155391">
                        <w:rPr>
                          <w:b/>
                          <w:sz w:val="28"/>
                        </w:rPr>
                        <w:t xml:space="preserve">Propositions ou suggestions de solution(s) à mettre en </w:t>
                      </w:r>
                      <w:r>
                        <w:rPr>
                          <w:b/>
                          <w:sz w:val="28"/>
                        </w:rPr>
                        <w:t>œuvre</w:t>
                      </w:r>
                      <w:r w:rsidR="002F1798">
                        <w:rPr>
                          <w:b/>
                          <w:sz w:val="28"/>
                        </w:rPr>
                        <w:t> :</w:t>
                      </w:r>
                    </w:p>
                    <w:p w14:paraId="43F0F007" w14:textId="54EC6E9A" w:rsidR="00155391" w:rsidRDefault="00A9680C" w:rsidP="00A9680C">
                      <w:pPr>
                        <w:ind w:left="103"/>
                        <w:rPr>
                          <w:bCs/>
                          <w:sz w:val="24"/>
                          <w:szCs w:val="24"/>
                        </w:rPr>
                      </w:pPr>
                      <w:r w:rsidRPr="00A9680C">
                        <w:rPr>
                          <w:bCs/>
                          <w:sz w:val="24"/>
                          <w:szCs w:val="24"/>
                        </w:rPr>
                        <w:t xml:space="preserve">Mises en place rapidement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des actions correctives sur les matériaux classés AC1 afin que les enfants ne puissent plus avoir accès ni être en contact avec ces matériaux.</w:t>
                      </w:r>
                    </w:p>
                    <w:p w14:paraId="18D12C9C" w14:textId="6434FB19" w:rsidR="00A9680C" w:rsidRDefault="00A9680C" w:rsidP="00A9680C">
                      <w:pPr>
                        <w:ind w:left="103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 xml:space="preserve">Ne plus utiliser la salle de regroupement </w:t>
                      </w:r>
                      <w:r w:rsidR="00576257">
                        <w:rPr>
                          <w:bCs/>
                          <w:sz w:val="24"/>
                          <w:szCs w:val="24"/>
                        </w:rPr>
                        <w:t xml:space="preserve">du RDC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pour les activités sportives en attendant une mesure de protection sur les joints de dilatation pour que les enfants ne soient plus en contact avec eux.</w:t>
                      </w:r>
                    </w:p>
                    <w:p w14:paraId="1CBE5F45" w14:textId="793A5BF1" w:rsidR="00113E52" w:rsidRDefault="00113E52" w:rsidP="00A9680C">
                      <w:pPr>
                        <w:ind w:left="103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Etablissement d’un certificat d’exposition pour notre enfant.</w:t>
                      </w:r>
                    </w:p>
                    <w:p w14:paraId="0214A33B" w14:textId="77777777" w:rsidR="00113E52" w:rsidRPr="00A9680C" w:rsidRDefault="00113E52" w:rsidP="00A9680C">
                      <w:pPr>
                        <w:ind w:left="103"/>
                        <w:rPr>
                          <w:bCs/>
                          <w:sz w:val="24"/>
                          <w:szCs w:val="24"/>
                        </w:rPr>
                      </w:pPr>
                    </w:p>
                    <w:p w14:paraId="0D350501" w14:textId="77777777" w:rsidR="00155391" w:rsidRPr="00EF7770" w:rsidRDefault="00155391" w:rsidP="00A9680C">
                      <w:pPr>
                        <w:ind w:left="103"/>
                        <w:rPr>
                          <w:b/>
                        </w:rPr>
                      </w:pPr>
                    </w:p>
                    <w:p w14:paraId="460D9D47" w14:textId="77777777" w:rsidR="00155391" w:rsidRPr="00EF7770" w:rsidRDefault="00155391" w:rsidP="00A9680C">
                      <w:pPr>
                        <w:ind w:left="103"/>
                        <w:rPr>
                          <w:b/>
                        </w:rPr>
                      </w:pPr>
                    </w:p>
                    <w:p w14:paraId="13578330" w14:textId="77777777" w:rsidR="00155391" w:rsidRPr="00155391" w:rsidRDefault="00155391" w:rsidP="00A9680C">
                      <w:pPr>
                        <w:ind w:left="103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B3BB1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8B3B325" wp14:editId="58798B86">
                <wp:simplePos x="0" y="0"/>
                <wp:positionH relativeFrom="page">
                  <wp:posOffset>504825</wp:posOffset>
                </wp:positionH>
                <wp:positionV relativeFrom="paragraph">
                  <wp:posOffset>4638675</wp:posOffset>
                </wp:positionV>
                <wp:extent cx="6467475" cy="2514600"/>
                <wp:effectExtent l="0" t="0" r="28575" b="19050"/>
                <wp:wrapTopAndBottom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514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29D519" w14:textId="77777777" w:rsidR="00B26D76" w:rsidRDefault="00155391" w:rsidP="00B26D7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Description de la situation dangereuse ou du problème</w:t>
                            </w:r>
                            <w:r w:rsidR="002142CF">
                              <w:rPr>
                                <w:b/>
                                <w:sz w:val="28"/>
                              </w:rPr>
                              <w:t xml:space="preserve"> observé</w:t>
                            </w:r>
                            <w:r w:rsidR="002F1798">
                              <w:rPr>
                                <w:b/>
                                <w:sz w:val="28"/>
                              </w:rPr>
                              <w:t> :</w:t>
                            </w:r>
                          </w:p>
                          <w:p w14:paraId="0FE10371" w14:textId="1B9F26A5" w:rsidR="00B26D76" w:rsidRPr="00576257" w:rsidRDefault="00965209" w:rsidP="00B26D76">
                            <w:pPr>
                              <w:rPr>
                                <w:sz w:val="24"/>
                                <w:szCs w:val="20"/>
                              </w:rPr>
                            </w:pPr>
                            <w:r w:rsidRPr="00576257">
                              <w:rPr>
                                <w:sz w:val="24"/>
                                <w:szCs w:val="20"/>
                              </w:rPr>
                              <w:t xml:space="preserve">Le DTA de l’école du 29/05/23 révèle la présence de matériaux amiantés dégradés classés AC1. Il s’agit de </w:t>
                            </w:r>
                            <w:r w:rsidR="003209AD" w:rsidRPr="00576257">
                              <w:rPr>
                                <w:sz w:val="24"/>
                                <w:szCs w:val="20"/>
                              </w:rPr>
                              <w:t>conduit</w:t>
                            </w:r>
                            <w:r w:rsidR="00E325E9" w:rsidRPr="00576257">
                              <w:rPr>
                                <w:sz w:val="24"/>
                                <w:szCs w:val="20"/>
                              </w:rPr>
                              <w:t>s</w:t>
                            </w:r>
                            <w:r w:rsidR="003209AD" w:rsidRPr="00576257">
                              <w:rPr>
                                <w:sz w:val="24"/>
                                <w:szCs w:val="20"/>
                              </w:rPr>
                              <w:t xml:space="preserve"> de fluide présent</w:t>
                            </w:r>
                            <w:r w:rsidR="00E325E9" w:rsidRPr="00576257">
                              <w:rPr>
                                <w:sz w:val="24"/>
                                <w:szCs w:val="20"/>
                              </w:rPr>
                              <w:t>s</w:t>
                            </w:r>
                            <w:r w:rsidR="003209AD" w:rsidRPr="00576257">
                              <w:rPr>
                                <w:sz w:val="24"/>
                                <w:szCs w:val="20"/>
                              </w:rPr>
                              <w:t xml:space="preserve"> au niveau du sol au niveau de deux façades</w:t>
                            </w:r>
                            <w:r w:rsidR="005719B3">
                              <w:rPr>
                                <w:sz w:val="24"/>
                                <w:szCs w:val="20"/>
                              </w:rPr>
                              <w:t>,</w:t>
                            </w:r>
                            <w:r w:rsidR="003209AD" w:rsidRPr="00576257">
                              <w:rPr>
                                <w:sz w:val="24"/>
                                <w:szCs w:val="20"/>
                              </w:rPr>
                              <w:t xml:space="preserve"> dont celle donnant sur la cour. Les enfants y ont donc facilement accès.</w:t>
                            </w:r>
                            <w:r w:rsidR="00960490" w:rsidRPr="00576257">
                              <w:rPr>
                                <w:sz w:val="24"/>
                                <w:szCs w:val="20"/>
                              </w:rPr>
                              <w:t xml:space="preserve"> Le DTA ne dit pas si les actions correctives ont été mises en place. </w:t>
                            </w:r>
                          </w:p>
                          <w:p w14:paraId="1DB8C99F" w14:textId="43B5029E" w:rsidR="00960490" w:rsidRDefault="00960490" w:rsidP="00B26D76">
                            <w:pPr>
                              <w:rPr>
                                <w:sz w:val="24"/>
                                <w:szCs w:val="20"/>
                              </w:rPr>
                            </w:pPr>
                            <w:r w:rsidRPr="00576257">
                              <w:rPr>
                                <w:sz w:val="24"/>
                                <w:szCs w:val="20"/>
                              </w:rPr>
                              <w:t>Le Repérage Avant Travaux (RAT) du 29/03/23 révèle la présence de joints de dilatation en amiante dans la salle commune/de motricité au RDC. Ces matériaux n’apparaissent pas dans le DTA. Nous joignons à cette fiche des photos de l’état de ces joints où l’on peut voir qu’ils sont dégradés. Les enfants jouent, rampent, dansent dans cette salle et donc sur ces joints.</w:t>
                            </w:r>
                          </w:p>
                          <w:p w14:paraId="4BDFA860" w14:textId="19112142" w:rsidR="0053060B" w:rsidRPr="00576257" w:rsidRDefault="0053060B" w:rsidP="00B26D76">
                            <w:pPr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0"/>
                              </w:rPr>
                              <w:t xml:space="preserve">Le RAT met également en évidence un conduit présent dans un local au RDC avec des fibres apparentes. Le DTA le classe pourtant en EP. </w:t>
                            </w:r>
                          </w:p>
                          <w:p w14:paraId="157CD51F" w14:textId="41D9683C" w:rsidR="00503118" w:rsidRDefault="00503118" w:rsidP="00B26D76">
                            <w:pPr>
                              <w:rPr>
                                <w:sz w:val="24"/>
                                <w:szCs w:val="20"/>
                              </w:rPr>
                            </w:pPr>
                            <w:r w:rsidRPr="00576257">
                              <w:rPr>
                                <w:sz w:val="24"/>
                                <w:szCs w:val="20"/>
                              </w:rPr>
                              <w:t>Pour finir, le DTA du réfectoire est très incomplet puisque l’on peut voir sur le plan qu’il y a un prélèvement positif à l’amiante, mais aucune autre précision.</w:t>
                            </w:r>
                          </w:p>
                          <w:p w14:paraId="2BD4BA66" w14:textId="0120FBE0" w:rsidR="000A5128" w:rsidRDefault="000A5128" w:rsidP="00B26D76">
                            <w:pPr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0"/>
                              </w:rPr>
                              <w:t>Aucune signalétique des matériaux amiantés n’est mise en place dans l’école.</w:t>
                            </w:r>
                          </w:p>
                          <w:p w14:paraId="55D368F3" w14:textId="1808922F" w:rsidR="00113E52" w:rsidRPr="00576257" w:rsidRDefault="00113E52" w:rsidP="00B26D76">
                            <w:pPr>
                              <w:rPr>
                                <w:sz w:val="24"/>
                                <w:szCs w:val="20"/>
                              </w:rPr>
                            </w:pPr>
                          </w:p>
                          <w:p w14:paraId="76EF1DBE" w14:textId="77777777" w:rsidR="003209AD" w:rsidRDefault="003209AD" w:rsidP="00B26D76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64DB422" w14:textId="77777777" w:rsidR="00B26D76" w:rsidRDefault="00B26D76" w:rsidP="00B26D76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E044B07" w14:textId="77777777" w:rsidR="00B26D76" w:rsidRDefault="00B26D76" w:rsidP="00B26D76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75BF1ABD" w14:textId="77777777" w:rsidR="00B26D76" w:rsidRDefault="00B26D76" w:rsidP="00B26D76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F71C4A3" w14:textId="77777777" w:rsidR="00B26D76" w:rsidRDefault="00B26D76" w:rsidP="00B26D76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A918459" w14:textId="77777777" w:rsidR="001869A7" w:rsidRDefault="001869A7" w:rsidP="00B26D76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B8F09BA" w14:textId="77777777" w:rsidR="00B26D76" w:rsidRDefault="00B26D76" w:rsidP="00B26D76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974CB50" w14:textId="77777777" w:rsidR="00B26D76" w:rsidRDefault="00B26D76" w:rsidP="00B26D76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60A86C04" w14:textId="77777777" w:rsidR="00B26D76" w:rsidRPr="00EF7770" w:rsidRDefault="00B26D76" w:rsidP="00B26D76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3B325" id="Text Box 38" o:spid="_x0000_s1027" type="#_x0000_t202" style="position:absolute;left:0;text-align:left;margin-left:39.75pt;margin-top:365.25pt;width:509.25pt;height:198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" filled="f" strokeweight=".48pt">
                <v:textbox inset="0,0,0,0">
                  <w:txbxContent>
                    <w:p w14:paraId="7029D519" w14:textId="77777777" w:rsidR="00B26D76" w:rsidRDefault="00155391" w:rsidP="00B26D76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Description de la situation dangereuse ou du problème</w:t>
                      </w:r>
                      <w:r w:rsidR="002142CF">
                        <w:rPr>
                          <w:b/>
                          <w:sz w:val="28"/>
                        </w:rPr>
                        <w:t xml:space="preserve"> observé</w:t>
                      </w:r>
                      <w:r w:rsidR="002F1798">
                        <w:rPr>
                          <w:b/>
                          <w:sz w:val="28"/>
                        </w:rPr>
                        <w:t> :</w:t>
                      </w:r>
                    </w:p>
                    <w:p w14:paraId="0FE10371" w14:textId="1B9F26A5" w:rsidR="00B26D76" w:rsidRPr="00576257" w:rsidRDefault="00965209" w:rsidP="00B26D76">
                      <w:pPr>
                        <w:rPr>
                          <w:sz w:val="24"/>
                          <w:szCs w:val="20"/>
                        </w:rPr>
                      </w:pPr>
                      <w:r w:rsidRPr="00576257">
                        <w:rPr>
                          <w:sz w:val="24"/>
                          <w:szCs w:val="20"/>
                        </w:rPr>
                        <w:t xml:space="preserve">Le DTA de l’école du 29/05/23 révèle la présence de matériaux amiantés dégradés classés AC1. Il s’agit de </w:t>
                      </w:r>
                      <w:r w:rsidR="003209AD" w:rsidRPr="00576257">
                        <w:rPr>
                          <w:sz w:val="24"/>
                          <w:szCs w:val="20"/>
                        </w:rPr>
                        <w:t>conduit</w:t>
                      </w:r>
                      <w:r w:rsidR="00E325E9" w:rsidRPr="00576257">
                        <w:rPr>
                          <w:sz w:val="24"/>
                          <w:szCs w:val="20"/>
                        </w:rPr>
                        <w:t>s</w:t>
                      </w:r>
                      <w:r w:rsidR="003209AD" w:rsidRPr="00576257">
                        <w:rPr>
                          <w:sz w:val="24"/>
                          <w:szCs w:val="20"/>
                        </w:rPr>
                        <w:t xml:space="preserve"> de fluide présent</w:t>
                      </w:r>
                      <w:r w:rsidR="00E325E9" w:rsidRPr="00576257">
                        <w:rPr>
                          <w:sz w:val="24"/>
                          <w:szCs w:val="20"/>
                        </w:rPr>
                        <w:t>s</w:t>
                      </w:r>
                      <w:r w:rsidR="003209AD" w:rsidRPr="00576257">
                        <w:rPr>
                          <w:sz w:val="24"/>
                          <w:szCs w:val="20"/>
                        </w:rPr>
                        <w:t xml:space="preserve"> au niveau du sol au niveau de deux façades</w:t>
                      </w:r>
                      <w:r w:rsidR="005719B3">
                        <w:rPr>
                          <w:sz w:val="24"/>
                          <w:szCs w:val="20"/>
                        </w:rPr>
                        <w:t>,</w:t>
                      </w:r>
                      <w:r w:rsidR="003209AD" w:rsidRPr="00576257">
                        <w:rPr>
                          <w:sz w:val="24"/>
                          <w:szCs w:val="20"/>
                        </w:rPr>
                        <w:t xml:space="preserve"> dont celle donnant sur la cour. Les enfants y ont donc facilement accès.</w:t>
                      </w:r>
                      <w:r w:rsidR="00960490" w:rsidRPr="00576257">
                        <w:rPr>
                          <w:sz w:val="24"/>
                          <w:szCs w:val="20"/>
                        </w:rPr>
                        <w:t xml:space="preserve"> Le DTA ne dit pas si les actions correctives ont été mises en place. </w:t>
                      </w:r>
                    </w:p>
                    <w:p w14:paraId="1DB8C99F" w14:textId="43B5029E" w:rsidR="00960490" w:rsidRDefault="00960490" w:rsidP="00B26D76">
                      <w:pPr>
                        <w:rPr>
                          <w:sz w:val="24"/>
                          <w:szCs w:val="20"/>
                        </w:rPr>
                      </w:pPr>
                      <w:r w:rsidRPr="00576257">
                        <w:rPr>
                          <w:sz w:val="24"/>
                          <w:szCs w:val="20"/>
                        </w:rPr>
                        <w:t>Le Repérage Avant Travaux (RAT) du 29/03/23 révèle la présence de joints de dilatation en amiante dans la salle commune/de motricité au RDC. Ces matériaux n’apparaissent pas dans le DTA. Nous joignons à cette fiche des photos de l’état de ces joints où l’on peut voir qu’ils sont dégradés. Les enfants jouent, rampent, dansent dans cette salle et donc sur ces joints.</w:t>
                      </w:r>
                    </w:p>
                    <w:p w14:paraId="4BDFA860" w14:textId="19112142" w:rsidR="0053060B" w:rsidRPr="00576257" w:rsidRDefault="0053060B" w:rsidP="00B26D76">
                      <w:pPr>
                        <w:rPr>
                          <w:sz w:val="24"/>
                          <w:szCs w:val="20"/>
                        </w:rPr>
                      </w:pPr>
                      <w:r>
                        <w:rPr>
                          <w:sz w:val="24"/>
                          <w:szCs w:val="20"/>
                        </w:rPr>
                        <w:t xml:space="preserve">Le RAT met également en évidence un conduit présent dans un local au RDC avec des fibres apparentes. Le DTA le classe pourtant en EP. </w:t>
                      </w:r>
                    </w:p>
                    <w:p w14:paraId="157CD51F" w14:textId="41D9683C" w:rsidR="00503118" w:rsidRDefault="00503118" w:rsidP="00B26D76">
                      <w:pPr>
                        <w:rPr>
                          <w:sz w:val="24"/>
                          <w:szCs w:val="20"/>
                        </w:rPr>
                      </w:pPr>
                      <w:r w:rsidRPr="00576257">
                        <w:rPr>
                          <w:sz w:val="24"/>
                          <w:szCs w:val="20"/>
                        </w:rPr>
                        <w:t>Pour finir, le DTA du réfectoire est très incomplet puisque l’on peut voir sur le plan qu’il y a un prélèvement positif à l’amiante, mais aucune autre précision.</w:t>
                      </w:r>
                    </w:p>
                    <w:p w14:paraId="2BD4BA66" w14:textId="0120FBE0" w:rsidR="000A5128" w:rsidRDefault="000A5128" w:rsidP="00B26D76">
                      <w:pPr>
                        <w:rPr>
                          <w:sz w:val="24"/>
                          <w:szCs w:val="20"/>
                        </w:rPr>
                      </w:pPr>
                      <w:r>
                        <w:rPr>
                          <w:sz w:val="24"/>
                          <w:szCs w:val="20"/>
                        </w:rPr>
                        <w:t>Aucune signalétique des matériaux amiantés n’est mise en place dans l’école.</w:t>
                      </w:r>
                    </w:p>
                    <w:p w14:paraId="55D368F3" w14:textId="1808922F" w:rsidR="00113E52" w:rsidRPr="00576257" w:rsidRDefault="00113E52" w:rsidP="00B26D76">
                      <w:pPr>
                        <w:rPr>
                          <w:sz w:val="24"/>
                          <w:szCs w:val="20"/>
                        </w:rPr>
                      </w:pPr>
                    </w:p>
                    <w:p w14:paraId="76EF1DBE" w14:textId="77777777" w:rsidR="003209AD" w:rsidRDefault="003209AD" w:rsidP="00B26D76">
                      <w:pPr>
                        <w:rPr>
                          <w:sz w:val="28"/>
                        </w:rPr>
                      </w:pPr>
                    </w:p>
                    <w:p w14:paraId="464DB422" w14:textId="77777777" w:rsidR="00B26D76" w:rsidRDefault="00B26D76" w:rsidP="00B26D76">
                      <w:pPr>
                        <w:rPr>
                          <w:sz w:val="28"/>
                        </w:rPr>
                      </w:pPr>
                    </w:p>
                    <w:p w14:paraId="2E044B07" w14:textId="77777777" w:rsidR="00B26D76" w:rsidRDefault="00B26D76" w:rsidP="00B26D76">
                      <w:pPr>
                        <w:rPr>
                          <w:sz w:val="28"/>
                        </w:rPr>
                      </w:pPr>
                    </w:p>
                    <w:p w14:paraId="75BF1ABD" w14:textId="77777777" w:rsidR="00B26D76" w:rsidRDefault="00B26D76" w:rsidP="00B26D76">
                      <w:pPr>
                        <w:rPr>
                          <w:sz w:val="28"/>
                        </w:rPr>
                      </w:pPr>
                    </w:p>
                    <w:p w14:paraId="3F71C4A3" w14:textId="77777777" w:rsidR="00B26D76" w:rsidRDefault="00B26D76" w:rsidP="00B26D76">
                      <w:pPr>
                        <w:rPr>
                          <w:sz w:val="28"/>
                        </w:rPr>
                      </w:pPr>
                    </w:p>
                    <w:p w14:paraId="0A918459" w14:textId="77777777" w:rsidR="001869A7" w:rsidRDefault="001869A7" w:rsidP="00B26D76">
                      <w:pPr>
                        <w:rPr>
                          <w:sz w:val="28"/>
                        </w:rPr>
                      </w:pPr>
                    </w:p>
                    <w:p w14:paraId="0B8F09BA" w14:textId="77777777" w:rsidR="00B26D76" w:rsidRDefault="00B26D76" w:rsidP="00B26D76">
                      <w:pPr>
                        <w:rPr>
                          <w:sz w:val="28"/>
                        </w:rPr>
                      </w:pPr>
                    </w:p>
                    <w:p w14:paraId="0974CB50" w14:textId="77777777" w:rsidR="00B26D76" w:rsidRDefault="00B26D76" w:rsidP="00B26D76">
                      <w:pPr>
                        <w:rPr>
                          <w:sz w:val="28"/>
                        </w:rPr>
                      </w:pPr>
                    </w:p>
                    <w:p w14:paraId="60A86C04" w14:textId="77777777" w:rsidR="00B26D76" w:rsidRPr="00EF7770" w:rsidRDefault="00B26D76" w:rsidP="00B26D76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16950" w:rsidRPr="007B3BB1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1BCE97A1" wp14:editId="510025F4">
                <wp:simplePos x="0" y="0"/>
                <wp:positionH relativeFrom="page">
                  <wp:posOffset>497230</wp:posOffset>
                </wp:positionH>
                <wp:positionV relativeFrom="paragraph">
                  <wp:posOffset>3748634</wp:posOffset>
                </wp:positionV>
                <wp:extent cx="6496685" cy="840740"/>
                <wp:effectExtent l="0" t="0" r="18415" b="16510"/>
                <wp:wrapTopAndBottom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685" cy="840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75915D" w14:textId="77777777" w:rsidR="0027604C" w:rsidRPr="00116950" w:rsidRDefault="00B83E6C" w:rsidP="00B26D76">
                            <w:pPr>
                              <w:spacing w:line="320" w:lineRule="exact"/>
                              <w:rPr>
                                <w:szCs w:val="24"/>
                              </w:rPr>
                            </w:pPr>
                            <w:r w:rsidRPr="00B26D76">
                              <w:rPr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 w:rsidR="00B26D76" w:rsidRPr="00B26D76">
                              <w:rPr>
                                <w:b/>
                                <w:sz w:val="24"/>
                                <w:szCs w:val="24"/>
                              </w:rPr>
                              <w:t>bservation</w:t>
                            </w:r>
                            <w:r w:rsidRPr="00B26D7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ou </w:t>
                            </w:r>
                            <w:r w:rsidR="00B26D76" w:rsidRPr="00B26D76">
                              <w:rPr>
                                <w:b/>
                                <w:sz w:val="24"/>
                                <w:szCs w:val="24"/>
                              </w:rPr>
                              <w:t>anomalie relevée</w:t>
                            </w:r>
                            <w:r w:rsidR="0011695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 : cocher la case correspondante </w:t>
                            </w:r>
                            <w:r w:rsidRPr="00116950">
                              <w:rPr>
                                <w:szCs w:val="24"/>
                              </w:rPr>
                              <w:t>(un seul cas par</w:t>
                            </w:r>
                            <w:r w:rsidRPr="00116950">
                              <w:rPr>
                                <w:spacing w:val="1"/>
                                <w:szCs w:val="24"/>
                              </w:rPr>
                              <w:t xml:space="preserve"> </w:t>
                            </w:r>
                            <w:r w:rsidRPr="00116950">
                              <w:rPr>
                                <w:szCs w:val="24"/>
                              </w:rPr>
                              <w:t>fiche)</w:t>
                            </w:r>
                          </w:p>
                          <w:p w14:paraId="1C567FC5" w14:textId="77777777" w:rsidR="00B83E6C" w:rsidRPr="00116950" w:rsidRDefault="00B83E6C" w:rsidP="00116950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 w:rsidRPr="00116950">
                              <w:rPr>
                                <w:sz w:val="20"/>
                                <w:szCs w:val="20"/>
                              </w:rPr>
                              <w:t>Évènement dangereux (accident corporel et/ou matériel, accident bénin, presqu’accident, atteinte à la santé)</w:t>
                            </w:r>
                          </w:p>
                          <w:p w14:paraId="3D705A05" w14:textId="77777777" w:rsidR="00B83E6C" w:rsidRPr="00B26D76" w:rsidRDefault="00B83E6C" w:rsidP="00FF2DB3">
                            <w:pPr>
                              <w:pStyle w:val="Corpsdetexte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461"/>
                              </w:tabs>
                              <w:ind w:left="17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26D76">
                              <w:rPr>
                                <w:sz w:val="20"/>
                                <w:szCs w:val="20"/>
                              </w:rPr>
                              <w:t>Risque d’évènement dangereux (électricité, chute, produits dangereux,</w:t>
                            </w:r>
                            <w:r w:rsidRPr="00B26D76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76">
                              <w:rPr>
                                <w:sz w:val="20"/>
                                <w:szCs w:val="20"/>
                              </w:rPr>
                              <w:t>……)</w:t>
                            </w:r>
                          </w:p>
                          <w:p w14:paraId="1A3A472A" w14:textId="77777777" w:rsidR="00B83E6C" w:rsidRPr="00B26D76" w:rsidRDefault="00B83E6C" w:rsidP="00116950">
                            <w:pPr>
                              <w:pStyle w:val="Corpsdetex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13"/>
                              </w:tabs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26D76">
                              <w:rPr>
                                <w:sz w:val="20"/>
                                <w:szCs w:val="20"/>
                              </w:rPr>
                              <w:t>Amélioration des conditions de travail (ergonomie du poste de travail,</w:t>
                            </w:r>
                            <w:r w:rsidRPr="00B26D76"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76">
                              <w:rPr>
                                <w:sz w:val="20"/>
                                <w:szCs w:val="20"/>
                              </w:rPr>
                              <w:t>hygiène</w:t>
                            </w:r>
                            <w:r w:rsidR="00C267A9" w:rsidRPr="00B26D7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B26D76">
                              <w:rPr>
                                <w:sz w:val="20"/>
                                <w:szCs w:val="20"/>
                              </w:rPr>
                              <w:t>..)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E97A1" id="Text Box 39" o:spid="_x0000_s1028" type="#_x0000_t202" style="position:absolute;left:0;text-align:left;margin-left:39.15pt;margin-top:295.15pt;width:511.55pt;height:66.2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" filled="f" strokeweight=".48pt">
                <v:textbox inset="0,0,0,0">
                  <w:txbxContent>
                    <w:p w14:paraId="3F75915D" w14:textId="77777777" w:rsidR="0027604C" w:rsidRPr="00116950" w:rsidRDefault="00B83E6C" w:rsidP="00B26D76">
                      <w:pPr>
                        <w:spacing w:line="320" w:lineRule="exact"/>
                        <w:rPr>
                          <w:szCs w:val="24"/>
                        </w:rPr>
                      </w:pPr>
                      <w:r w:rsidRPr="00B26D76">
                        <w:rPr>
                          <w:b/>
                          <w:sz w:val="24"/>
                          <w:szCs w:val="24"/>
                        </w:rPr>
                        <w:t>O</w:t>
                      </w:r>
                      <w:r w:rsidR="00B26D76" w:rsidRPr="00B26D76">
                        <w:rPr>
                          <w:b/>
                          <w:sz w:val="24"/>
                          <w:szCs w:val="24"/>
                        </w:rPr>
                        <w:t>bservation</w:t>
                      </w:r>
                      <w:r w:rsidRPr="00B26D76">
                        <w:rPr>
                          <w:b/>
                          <w:sz w:val="24"/>
                          <w:szCs w:val="24"/>
                        </w:rPr>
                        <w:t xml:space="preserve"> ou </w:t>
                      </w:r>
                      <w:r w:rsidR="00B26D76" w:rsidRPr="00B26D76">
                        <w:rPr>
                          <w:b/>
                          <w:sz w:val="24"/>
                          <w:szCs w:val="24"/>
                        </w:rPr>
                        <w:t>anomalie relevée</w:t>
                      </w:r>
                      <w:r w:rsidR="00116950">
                        <w:rPr>
                          <w:b/>
                          <w:sz w:val="24"/>
                          <w:szCs w:val="24"/>
                        </w:rPr>
                        <w:t xml:space="preserve"> : cocher la case correspondante </w:t>
                      </w:r>
                      <w:r w:rsidRPr="00116950">
                        <w:rPr>
                          <w:szCs w:val="24"/>
                        </w:rPr>
                        <w:t>(un seul cas par</w:t>
                      </w:r>
                      <w:r w:rsidRPr="00116950">
                        <w:rPr>
                          <w:spacing w:val="1"/>
                          <w:szCs w:val="24"/>
                        </w:rPr>
                        <w:t xml:space="preserve"> </w:t>
                      </w:r>
                      <w:r w:rsidRPr="00116950">
                        <w:rPr>
                          <w:szCs w:val="24"/>
                        </w:rPr>
                        <w:t>fiche)</w:t>
                      </w:r>
                    </w:p>
                    <w:p w14:paraId="1C567FC5" w14:textId="77777777" w:rsidR="00B83E6C" w:rsidRPr="00116950" w:rsidRDefault="00B83E6C" w:rsidP="00116950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ind w:left="426"/>
                        <w:rPr>
                          <w:sz w:val="20"/>
                          <w:szCs w:val="20"/>
                        </w:rPr>
                      </w:pPr>
                      <w:r w:rsidRPr="00116950">
                        <w:rPr>
                          <w:sz w:val="20"/>
                          <w:szCs w:val="20"/>
                        </w:rPr>
                        <w:t>Évènement dangereux (accident corporel et/ou matériel, accident bénin, presqu’accident, atteinte à la santé)</w:t>
                      </w:r>
                    </w:p>
                    <w:p w14:paraId="3D705A05" w14:textId="77777777" w:rsidR="00B83E6C" w:rsidRPr="00B26D76" w:rsidRDefault="00B83E6C" w:rsidP="00FF2DB3">
                      <w:pPr>
                        <w:pStyle w:val="Corpsdetexte"/>
                        <w:numPr>
                          <w:ilvl w:val="0"/>
                          <w:numId w:val="16"/>
                        </w:numPr>
                        <w:tabs>
                          <w:tab w:val="left" w:pos="461"/>
                        </w:tabs>
                        <w:ind w:left="170" w:firstLine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B26D76">
                        <w:rPr>
                          <w:sz w:val="20"/>
                          <w:szCs w:val="20"/>
                        </w:rPr>
                        <w:t>Risque d’évènement dangereux (électricité, chute, produits dangereux,</w:t>
                      </w:r>
                      <w:r w:rsidRPr="00B26D76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B26D76">
                        <w:rPr>
                          <w:sz w:val="20"/>
                          <w:szCs w:val="20"/>
                        </w:rPr>
                        <w:t>……)</w:t>
                      </w:r>
                    </w:p>
                    <w:p w14:paraId="1A3A472A" w14:textId="77777777" w:rsidR="00B83E6C" w:rsidRPr="00B26D76" w:rsidRDefault="00B83E6C" w:rsidP="00116950">
                      <w:pPr>
                        <w:pStyle w:val="Corpsdetexte"/>
                        <w:numPr>
                          <w:ilvl w:val="0"/>
                          <w:numId w:val="14"/>
                        </w:numPr>
                        <w:tabs>
                          <w:tab w:val="left" w:pos="413"/>
                        </w:tabs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B26D76">
                        <w:rPr>
                          <w:sz w:val="20"/>
                          <w:szCs w:val="20"/>
                        </w:rPr>
                        <w:t>Amélioration des conditions de travail (ergonomie du poste de travail,</w:t>
                      </w:r>
                      <w:r w:rsidRPr="00B26D76">
                        <w:rPr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B26D76">
                        <w:rPr>
                          <w:sz w:val="20"/>
                          <w:szCs w:val="20"/>
                        </w:rPr>
                        <w:t>hygiène</w:t>
                      </w:r>
                      <w:r w:rsidR="00C267A9" w:rsidRPr="00B26D76">
                        <w:rPr>
                          <w:sz w:val="20"/>
                          <w:szCs w:val="20"/>
                        </w:rPr>
                        <w:t>.</w:t>
                      </w:r>
                      <w:r w:rsidRPr="00B26D76">
                        <w:rPr>
                          <w:sz w:val="20"/>
                          <w:szCs w:val="20"/>
                        </w:rPr>
                        <w:t>..)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5589"/>
      </w:tblGrid>
      <w:tr w:rsidR="001869A7" w:rsidRPr="007B3BB1" w14:paraId="1B764B40" w14:textId="77777777" w:rsidTr="008978A7">
        <w:trPr>
          <w:trHeight w:val="699"/>
        </w:trPr>
        <w:tc>
          <w:tcPr>
            <w:tcW w:w="4677" w:type="dxa"/>
            <w:tcBorders>
              <w:bottom w:val="nil"/>
            </w:tcBorders>
          </w:tcPr>
          <w:p w14:paraId="3C51328A" w14:textId="77777777" w:rsidR="001869A7" w:rsidRPr="001869A7" w:rsidRDefault="001869A7" w:rsidP="007B3BB1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1869A7">
              <w:rPr>
                <w:b/>
              </w:rPr>
              <w:t>Nom de l’école / établissement / service :</w:t>
            </w:r>
          </w:p>
          <w:p w14:paraId="120C9CFF" w14:textId="77777777" w:rsidR="001869A7" w:rsidRDefault="001869A7" w:rsidP="007B3BB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  <w:p w14:paraId="08EF9358" w14:textId="2C337F90" w:rsidR="001869A7" w:rsidRPr="007B3BB1" w:rsidRDefault="0045628B" w:rsidP="007B3BB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Ecole maternelle La parade</w:t>
            </w:r>
          </w:p>
        </w:tc>
        <w:tc>
          <w:tcPr>
            <w:tcW w:w="5589" w:type="dxa"/>
            <w:vMerge w:val="restart"/>
          </w:tcPr>
          <w:p w14:paraId="69F44CFD" w14:textId="77777777" w:rsidR="008978A7" w:rsidRPr="008978A7" w:rsidRDefault="001869A7" w:rsidP="008978A7">
            <w:pPr>
              <w:pStyle w:val="TableParagraph"/>
              <w:tabs>
                <w:tab w:val="left" w:pos="4783"/>
              </w:tabs>
              <w:spacing w:before="205"/>
              <w:ind w:left="77"/>
              <w:jc w:val="center"/>
              <w:rPr>
                <w:b/>
                <w:sz w:val="44"/>
              </w:rPr>
            </w:pPr>
            <w:r w:rsidRPr="008978A7">
              <w:rPr>
                <w:b/>
                <w:sz w:val="44"/>
              </w:rPr>
              <w:t>Fiche du Registre Santé et Sécurité au Travail</w:t>
            </w:r>
          </w:p>
          <w:p w14:paraId="5C3A84B0" w14:textId="77777777" w:rsidR="001869A7" w:rsidRDefault="001869A7" w:rsidP="008978A7">
            <w:pPr>
              <w:pStyle w:val="TableParagraph"/>
              <w:tabs>
                <w:tab w:val="left" w:pos="4783"/>
              </w:tabs>
              <w:spacing w:before="205"/>
              <w:ind w:left="77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n°…</w:t>
            </w:r>
            <w:r w:rsidR="008978A7">
              <w:rPr>
                <w:b/>
                <w:sz w:val="32"/>
              </w:rPr>
              <w:t>…</w:t>
            </w:r>
            <w:r>
              <w:rPr>
                <w:b/>
                <w:sz w:val="32"/>
              </w:rPr>
              <w:t>……</w:t>
            </w:r>
          </w:p>
          <w:p w14:paraId="4C013AAA" w14:textId="77777777" w:rsidR="001869A7" w:rsidRPr="0027604C" w:rsidRDefault="001869A7" w:rsidP="001117EC">
            <w:pPr>
              <w:pStyle w:val="TableParagraph"/>
              <w:numPr>
                <w:ilvl w:val="0"/>
                <w:numId w:val="17"/>
              </w:numPr>
              <w:spacing w:before="105" w:line="355" w:lineRule="exact"/>
              <w:ind w:left="170" w:firstLine="0"/>
              <w:rPr>
                <w:b/>
                <w:sz w:val="28"/>
                <w:szCs w:val="28"/>
              </w:rPr>
            </w:pPr>
            <w:r w:rsidRPr="0027604C">
              <w:rPr>
                <w:b/>
                <w:sz w:val="28"/>
                <w:szCs w:val="28"/>
              </w:rPr>
              <w:t>Ecole</w:t>
            </w:r>
          </w:p>
          <w:p w14:paraId="663466B8" w14:textId="77777777" w:rsidR="001869A7" w:rsidRPr="0027604C" w:rsidRDefault="001869A7" w:rsidP="002C7601">
            <w:pPr>
              <w:pStyle w:val="TableParagraph"/>
              <w:numPr>
                <w:ilvl w:val="0"/>
                <w:numId w:val="13"/>
              </w:numPr>
              <w:ind w:left="543"/>
              <w:rPr>
                <w:b/>
                <w:sz w:val="28"/>
                <w:szCs w:val="28"/>
              </w:rPr>
            </w:pPr>
            <w:r w:rsidRPr="0027604C">
              <w:rPr>
                <w:b/>
                <w:sz w:val="28"/>
                <w:szCs w:val="28"/>
              </w:rPr>
              <w:t>EPLE</w:t>
            </w:r>
          </w:p>
          <w:p w14:paraId="03558E51" w14:textId="77777777" w:rsidR="001869A7" w:rsidRPr="0027604C" w:rsidRDefault="001869A7" w:rsidP="002C7601">
            <w:pPr>
              <w:pStyle w:val="TableParagraph"/>
              <w:numPr>
                <w:ilvl w:val="0"/>
                <w:numId w:val="13"/>
              </w:numPr>
              <w:ind w:left="543"/>
              <w:rPr>
                <w:b/>
                <w:sz w:val="28"/>
                <w:szCs w:val="28"/>
              </w:rPr>
            </w:pPr>
            <w:r w:rsidRPr="0027604C">
              <w:rPr>
                <w:b/>
                <w:sz w:val="28"/>
                <w:szCs w:val="28"/>
              </w:rPr>
              <w:t>Service académique</w:t>
            </w:r>
          </w:p>
          <w:p w14:paraId="04417B5E" w14:textId="77777777" w:rsidR="001869A7" w:rsidRDefault="001869A7" w:rsidP="002C7601">
            <w:pPr>
              <w:pStyle w:val="TableParagraph"/>
              <w:numPr>
                <w:ilvl w:val="0"/>
                <w:numId w:val="13"/>
              </w:numPr>
              <w:ind w:left="543"/>
              <w:rPr>
                <w:b/>
                <w:sz w:val="28"/>
                <w:szCs w:val="28"/>
              </w:rPr>
            </w:pPr>
            <w:r w:rsidRPr="0027604C">
              <w:rPr>
                <w:b/>
                <w:sz w:val="28"/>
                <w:szCs w:val="28"/>
              </w:rPr>
              <w:t>Division ou service</w:t>
            </w:r>
          </w:p>
          <w:p w14:paraId="5F2672A1" w14:textId="77777777" w:rsidR="001869A7" w:rsidRPr="0027604C" w:rsidRDefault="001869A7" w:rsidP="001869A7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</w:p>
          <w:p w14:paraId="61086E24" w14:textId="77777777" w:rsidR="001869A7" w:rsidRPr="00DC3180" w:rsidRDefault="001869A7" w:rsidP="00B65A04">
            <w:pPr>
              <w:pStyle w:val="TableParagraph"/>
              <w:spacing w:before="160"/>
              <w:ind w:left="11"/>
              <w:rPr>
                <w:b/>
                <w:sz w:val="32"/>
              </w:rPr>
            </w:pPr>
            <w:r w:rsidRPr="008978A7">
              <w:rPr>
                <w:i/>
                <w:sz w:val="16"/>
              </w:rPr>
              <w:t>Article 3-2 du décret n° 82-453 du 28 mai 1982 modifié par le décret n° 2011-774 du 28 juin 2011</w:t>
            </w:r>
          </w:p>
        </w:tc>
      </w:tr>
      <w:tr w:rsidR="001869A7" w:rsidRPr="007B3BB1" w14:paraId="315A389E" w14:textId="77777777" w:rsidTr="008978A7">
        <w:trPr>
          <w:trHeight w:val="485"/>
        </w:trPr>
        <w:tc>
          <w:tcPr>
            <w:tcW w:w="4677" w:type="dxa"/>
            <w:tcBorders>
              <w:top w:val="nil"/>
              <w:bottom w:val="nil"/>
            </w:tcBorders>
          </w:tcPr>
          <w:p w14:paraId="24318681" w14:textId="25096ACE" w:rsidR="001869A7" w:rsidRPr="00DF1404" w:rsidRDefault="001869A7" w:rsidP="0027604C">
            <w:pPr>
              <w:pStyle w:val="TableParagraph"/>
              <w:spacing w:before="132"/>
              <w:ind w:left="0"/>
              <w:rPr>
                <w:b/>
                <w:sz w:val="24"/>
                <w:szCs w:val="24"/>
              </w:rPr>
            </w:pPr>
            <w:r w:rsidRPr="00DF1404">
              <w:rPr>
                <w:b/>
                <w:sz w:val="24"/>
                <w:szCs w:val="24"/>
                <w:u w:val="single"/>
              </w:rPr>
              <w:t>RNE (obligatoire)</w:t>
            </w:r>
            <w:r w:rsidRPr="00DF1404">
              <w:rPr>
                <w:b/>
                <w:sz w:val="24"/>
                <w:szCs w:val="24"/>
              </w:rPr>
              <w:t> :</w:t>
            </w:r>
            <w:r w:rsidR="0045628B">
              <w:rPr>
                <w:b/>
                <w:sz w:val="24"/>
                <w:szCs w:val="24"/>
              </w:rPr>
              <w:t xml:space="preserve"> 0132625H</w:t>
            </w:r>
          </w:p>
        </w:tc>
        <w:tc>
          <w:tcPr>
            <w:tcW w:w="5589" w:type="dxa"/>
            <w:vMerge/>
          </w:tcPr>
          <w:p w14:paraId="1B01DBCE" w14:textId="77777777" w:rsidR="001869A7" w:rsidRPr="0027604C" w:rsidRDefault="001869A7" w:rsidP="00B65A04">
            <w:pPr>
              <w:pStyle w:val="TableParagraph"/>
              <w:spacing w:before="160"/>
              <w:ind w:left="11"/>
              <w:rPr>
                <w:b/>
                <w:sz w:val="28"/>
                <w:szCs w:val="28"/>
              </w:rPr>
            </w:pPr>
          </w:p>
        </w:tc>
      </w:tr>
      <w:tr w:rsidR="001869A7" w:rsidRPr="007B3BB1" w14:paraId="0B5F1262" w14:textId="77777777" w:rsidTr="008978A7">
        <w:trPr>
          <w:trHeight w:val="394"/>
        </w:trPr>
        <w:tc>
          <w:tcPr>
            <w:tcW w:w="4677" w:type="dxa"/>
            <w:tcBorders>
              <w:top w:val="nil"/>
              <w:bottom w:val="nil"/>
            </w:tcBorders>
          </w:tcPr>
          <w:p w14:paraId="6D3AC383" w14:textId="77777777" w:rsidR="001869A7" w:rsidRPr="00DF1404" w:rsidRDefault="001869A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26B68B0" w14:textId="77777777" w:rsidR="001869A7" w:rsidRPr="00DF1404" w:rsidRDefault="001869A7">
            <w:pPr>
              <w:pStyle w:val="TableParagraph"/>
              <w:ind w:left="0"/>
              <w:rPr>
                <w:sz w:val="24"/>
                <w:szCs w:val="24"/>
              </w:rPr>
            </w:pPr>
            <w:r w:rsidRPr="00DF1404">
              <w:rPr>
                <w:b/>
                <w:sz w:val="24"/>
                <w:szCs w:val="24"/>
                <w:u w:val="single"/>
              </w:rPr>
              <w:t>Circonscription (obligatoire 1</w:t>
            </w:r>
            <w:r w:rsidRPr="00DF1404">
              <w:rPr>
                <w:b/>
                <w:sz w:val="24"/>
                <w:szCs w:val="24"/>
                <w:u w:val="single"/>
                <w:vertAlign w:val="superscript"/>
              </w:rPr>
              <w:t>er</w:t>
            </w:r>
            <w:r w:rsidRPr="00DF1404">
              <w:rPr>
                <w:b/>
                <w:sz w:val="24"/>
                <w:szCs w:val="24"/>
                <w:u w:val="single"/>
              </w:rPr>
              <w:t xml:space="preserve"> </w:t>
            </w:r>
            <w:r w:rsidR="00DF1404">
              <w:rPr>
                <w:b/>
                <w:sz w:val="24"/>
                <w:szCs w:val="24"/>
                <w:u w:val="single"/>
              </w:rPr>
              <w:t>D</w:t>
            </w:r>
            <w:r w:rsidRPr="00DF1404">
              <w:rPr>
                <w:b/>
                <w:sz w:val="24"/>
                <w:szCs w:val="24"/>
                <w:u w:val="single"/>
              </w:rPr>
              <w:t>)</w:t>
            </w:r>
            <w:r w:rsidRPr="00DF1404">
              <w:rPr>
                <w:sz w:val="24"/>
                <w:szCs w:val="24"/>
              </w:rPr>
              <w:t> :</w:t>
            </w:r>
          </w:p>
          <w:p w14:paraId="6D9BD138" w14:textId="77777777" w:rsidR="001869A7" w:rsidRDefault="001869A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0DB654C6" w14:textId="50B5C330" w:rsidR="002142CF" w:rsidRPr="00DF1404" w:rsidRDefault="0045628B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Château Gombert</w:t>
            </w:r>
          </w:p>
          <w:p w14:paraId="26DEEB0D" w14:textId="77777777" w:rsidR="001869A7" w:rsidRPr="00DF1404" w:rsidRDefault="001869A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589" w:type="dxa"/>
            <w:vMerge/>
          </w:tcPr>
          <w:p w14:paraId="50EC1143" w14:textId="77777777" w:rsidR="001869A7" w:rsidRPr="0027604C" w:rsidRDefault="001869A7" w:rsidP="00B65A04">
            <w:pPr>
              <w:pStyle w:val="TableParagraph"/>
              <w:spacing w:before="160"/>
              <w:ind w:left="11"/>
              <w:rPr>
                <w:sz w:val="28"/>
                <w:szCs w:val="28"/>
              </w:rPr>
            </w:pPr>
          </w:p>
        </w:tc>
      </w:tr>
      <w:tr w:rsidR="001869A7" w:rsidRPr="007B3BB1" w14:paraId="5A2384BE" w14:textId="77777777" w:rsidTr="008978A7">
        <w:trPr>
          <w:trHeight w:val="605"/>
        </w:trPr>
        <w:tc>
          <w:tcPr>
            <w:tcW w:w="4677" w:type="dxa"/>
            <w:tcBorders>
              <w:top w:val="nil"/>
              <w:bottom w:val="nil"/>
            </w:tcBorders>
          </w:tcPr>
          <w:p w14:paraId="5950E150" w14:textId="26667709" w:rsidR="001869A7" w:rsidRPr="00DF1404" w:rsidRDefault="001869A7" w:rsidP="00B65A04">
            <w:pPr>
              <w:pStyle w:val="TableParagraph"/>
              <w:spacing w:before="20"/>
              <w:ind w:left="0"/>
              <w:rPr>
                <w:b/>
                <w:sz w:val="24"/>
                <w:szCs w:val="24"/>
              </w:rPr>
            </w:pPr>
            <w:r w:rsidRPr="00DF1404">
              <w:rPr>
                <w:b/>
                <w:sz w:val="24"/>
                <w:szCs w:val="24"/>
              </w:rPr>
              <w:t>Ville :</w:t>
            </w:r>
            <w:r w:rsidR="0045628B">
              <w:rPr>
                <w:b/>
                <w:sz w:val="24"/>
                <w:szCs w:val="24"/>
              </w:rPr>
              <w:t xml:space="preserve"> Marseille</w:t>
            </w:r>
          </w:p>
        </w:tc>
        <w:tc>
          <w:tcPr>
            <w:tcW w:w="5589" w:type="dxa"/>
            <w:vMerge/>
          </w:tcPr>
          <w:p w14:paraId="0EE09E3F" w14:textId="77777777" w:rsidR="001869A7" w:rsidRPr="007B3BB1" w:rsidRDefault="001869A7" w:rsidP="00B65A04">
            <w:pPr>
              <w:pStyle w:val="TableParagraph"/>
              <w:spacing w:before="160"/>
              <w:ind w:left="11"/>
              <w:rPr>
                <w:b/>
                <w:sz w:val="28"/>
              </w:rPr>
            </w:pPr>
          </w:p>
        </w:tc>
      </w:tr>
      <w:tr w:rsidR="001869A7" w:rsidRPr="007B3BB1" w14:paraId="4C431835" w14:textId="77777777" w:rsidTr="008978A7">
        <w:trPr>
          <w:trHeight w:val="165"/>
        </w:trPr>
        <w:tc>
          <w:tcPr>
            <w:tcW w:w="4677" w:type="dxa"/>
            <w:tcBorders>
              <w:top w:val="nil"/>
            </w:tcBorders>
          </w:tcPr>
          <w:p w14:paraId="1FA84D29" w14:textId="315A0A6B" w:rsidR="001869A7" w:rsidRPr="00DF1404" w:rsidRDefault="001869A7" w:rsidP="00B26D76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  <w:r w:rsidRPr="00DF1404">
              <w:rPr>
                <w:b/>
                <w:sz w:val="24"/>
                <w:szCs w:val="24"/>
              </w:rPr>
              <w:t>Tél :</w:t>
            </w:r>
            <w:r w:rsidR="0045628B">
              <w:rPr>
                <w:b/>
                <w:sz w:val="24"/>
                <w:szCs w:val="24"/>
              </w:rPr>
              <w:t xml:space="preserve"> 04 91 68 50 00</w:t>
            </w:r>
          </w:p>
        </w:tc>
        <w:tc>
          <w:tcPr>
            <w:tcW w:w="5589" w:type="dxa"/>
            <w:vMerge/>
          </w:tcPr>
          <w:p w14:paraId="16A4D319" w14:textId="77777777" w:rsidR="001869A7" w:rsidRPr="007B3BB1" w:rsidRDefault="001869A7" w:rsidP="00B65A04">
            <w:pPr>
              <w:pStyle w:val="TableParagraph"/>
              <w:spacing w:before="113" w:line="206" w:lineRule="exact"/>
              <w:ind w:right="1066"/>
              <w:rPr>
                <w:i/>
                <w:sz w:val="18"/>
              </w:rPr>
            </w:pPr>
          </w:p>
        </w:tc>
      </w:tr>
      <w:tr w:rsidR="004945E2" w:rsidRPr="007B3BB1" w14:paraId="48F3CFBE" w14:textId="77777777" w:rsidTr="00822202">
        <w:trPr>
          <w:trHeight w:val="547"/>
        </w:trPr>
        <w:tc>
          <w:tcPr>
            <w:tcW w:w="10266" w:type="dxa"/>
            <w:gridSpan w:val="2"/>
          </w:tcPr>
          <w:p w14:paraId="450496F3" w14:textId="77777777" w:rsidR="006101D8" w:rsidRDefault="006101D8" w:rsidP="001869A7">
            <w:pPr>
              <w:pStyle w:val="TableParagraph"/>
              <w:spacing w:before="157"/>
              <w:ind w:left="107"/>
              <w:rPr>
                <w:szCs w:val="20"/>
              </w:rPr>
            </w:pPr>
            <w:r>
              <w:rPr>
                <w:szCs w:val="20"/>
              </w:rPr>
              <w:t>Prén</w:t>
            </w:r>
            <w:r w:rsidR="00B26D76" w:rsidRPr="001869A7">
              <w:rPr>
                <w:szCs w:val="20"/>
              </w:rPr>
              <w:t>om</w:t>
            </w:r>
            <w:r>
              <w:rPr>
                <w:szCs w:val="20"/>
              </w:rPr>
              <w:t xml:space="preserve">, </w:t>
            </w:r>
            <w:r w:rsidR="002534AB" w:rsidRPr="001869A7">
              <w:rPr>
                <w:szCs w:val="20"/>
              </w:rPr>
              <w:t xml:space="preserve">nom </w:t>
            </w:r>
            <w:r>
              <w:rPr>
                <w:szCs w:val="20"/>
              </w:rPr>
              <w:t xml:space="preserve">et fonction </w:t>
            </w:r>
            <w:r w:rsidR="002534AB" w:rsidRPr="001869A7">
              <w:rPr>
                <w:szCs w:val="20"/>
              </w:rPr>
              <w:t>du personnel</w:t>
            </w:r>
            <w:r w:rsidR="00116950">
              <w:rPr>
                <w:szCs w:val="20"/>
              </w:rPr>
              <w:t xml:space="preserve"> rédacteur</w:t>
            </w:r>
            <w:r>
              <w:rPr>
                <w:szCs w:val="20"/>
              </w:rPr>
              <w:t> :</w:t>
            </w:r>
            <w:r w:rsidR="00EF7770">
              <w:rPr>
                <w:szCs w:val="20"/>
              </w:rPr>
              <w:t xml:space="preserve"> _ _ _ _ _ _ _ _ _ _ _ _ _ _ _ _ _ _ _ _ _ _ _ _ _ _ </w:t>
            </w:r>
          </w:p>
          <w:p w14:paraId="5C1FBF1E" w14:textId="6AF5947C" w:rsidR="004945E2" w:rsidRPr="001869A7" w:rsidRDefault="00EF7770" w:rsidP="00EF7770">
            <w:pPr>
              <w:pStyle w:val="TableParagraph"/>
              <w:spacing w:before="157"/>
              <w:ind w:left="107"/>
              <w:rPr>
                <w:szCs w:val="20"/>
              </w:rPr>
            </w:pPr>
            <w:r>
              <w:rPr>
                <w:szCs w:val="20"/>
              </w:rPr>
              <w:t>P</w:t>
            </w:r>
            <w:r w:rsidR="006101D8">
              <w:rPr>
                <w:szCs w:val="20"/>
              </w:rPr>
              <w:t>rén</w:t>
            </w:r>
            <w:r w:rsidR="006101D8" w:rsidRPr="001869A7">
              <w:rPr>
                <w:szCs w:val="20"/>
              </w:rPr>
              <w:t>om</w:t>
            </w:r>
            <w:r w:rsidR="006101D8">
              <w:rPr>
                <w:szCs w:val="20"/>
              </w:rPr>
              <w:t xml:space="preserve"> et </w:t>
            </w:r>
            <w:r w:rsidR="006101D8" w:rsidRPr="001869A7">
              <w:rPr>
                <w:szCs w:val="20"/>
              </w:rPr>
              <w:t xml:space="preserve">nom </w:t>
            </w:r>
            <w:r w:rsidR="002534AB" w:rsidRPr="001869A7">
              <w:rPr>
                <w:szCs w:val="20"/>
              </w:rPr>
              <w:t xml:space="preserve">de l’usager </w:t>
            </w:r>
            <w:r w:rsidR="00116950">
              <w:rPr>
                <w:szCs w:val="20"/>
              </w:rPr>
              <w:t>rédacteur :</w:t>
            </w:r>
            <w:r>
              <w:rPr>
                <w:szCs w:val="20"/>
              </w:rPr>
              <w:t xml:space="preserve">_ _ _ _ _ _ _ _ _ _ _ _ _ _ _ _ _ _ _ _ _ _ _ _ _ </w:t>
            </w:r>
          </w:p>
        </w:tc>
      </w:tr>
      <w:tr w:rsidR="0027604C" w:rsidRPr="007B3BB1" w14:paraId="5540EE13" w14:textId="77777777" w:rsidTr="00EF7770">
        <w:trPr>
          <w:trHeight w:val="651"/>
        </w:trPr>
        <w:tc>
          <w:tcPr>
            <w:tcW w:w="10266" w:type="dxa"/>
            <w:gridSpan w:val="2"/>
          </w:tcPr>
          <w:p w14:paraId="4C7590CD" w14:textId="16093696" w:rsidR="0027604C" w:rsidRPr="001869A7" w:rsidRDefault="0027604C" w:rsidP="00EF7770">
            <w:pPr>
              <w:pStyle w:val="TableParagraph"/>
              <w:tabs>
                <w:tab w:val="left" w:pos="2693"/>
              </w:tabs>
              <w:spacing w:before="157"/>
              <w:ind w:left="107"/>
              <w:rPr>
                <w:szCs w:val="20"/>
              </w:rPr>
            </w:pPr>
            <w:r w:rsidRPr="001869A7">
              <w:rPr>
                <w:szCs w:val="20"/>
              </w:rPr>
              <w:t>Date</w:t>
            </w:r>
            <w:r w:rsidR="00116950">
              <w:rPr>
                <w:szCs w:val="20"/>
              </w:rPr>
              <w:t xml:space="preserve"> : </w:t>
            </w:r>
            <w:r w:rsidR="0045628B">
              <w:rPr>
                <w:szCs w:val="20"/>
              </w:rPr>
              <w:t xml:space="preserve"> </w:t>
            </w:r>
            <w:r w:rsidR="00116950">
              <w:rPr>
                <w:szCs w:val="20"/>
              </w:rPr>
              <w:t xml:space="preserve"> </w:t>
            </w:r>
            <w:r w:rsidR="003C7911">
              <w:rPr>
                <w:szCs w:val="20"/>
              </w:rPr>
              <w:t>11/06/24</w:t>
            </w:r>
            <w:r w:rsidR="006101D8">
              <w:rPr>
                <w:szCs w:val="20"/>
              </w:rPr>
              <w:tab/>
            </w:r>
            <w:r w:rsidR="00116950">
              <w:rPr>
                <w:szCs w:val="20"/>
              </w:rPr>
              <w:t>L</w:t>
            </w:r>
            <w:r w:rsidR="00116950" w:rsidRPr="001869A7">
              <w:rPr>
                <w:szCs w:val="20"/>
              </w:rPr>
              <w:t>ieu</w:t>
            </w:r>
            <w:r w:rsidR="00116950">
              <w:rPr>
                <w:szCs w:val="20"/>
              </w:rPr>
              <w:t>, p</w:t>
            </w:r>
            <w:r w:rsidR="006101D8" w:rsidRPr="001869A7">
              <w:rPr>
                <w:szCs w:val="20"/>
              </w:rPr>
              <w:t>oste de travail ou activité</w:t>
            </w:r>
            <w:r w:rsidR="006101D8">
              <w:rPr>
                <w:szCs w:val="20"/>
              </w:rPr>
              <w:t xml:space="preserve"> concerné</w:t>
            </w:r>
            <w:r w:rsidR="006101D8" w:rsidRPr="001869A7">
              <w:rPr>
                <w:szCs w:val="20"/>
              </w:rPr>
              <w:t> :</w:t>
            </w:r>
            <w:r w:rsidR="00116950">
              <w:rPr>
                <w:szCs w:val="20"/>
              </w:rPr>
              <w:t xml:space="preserve"> </w:t>
            </w:r>
            <w:r w:rsidR="0045628B">
              <w:rPr>
                <w:szCs w:val="20"/>
              </w:rPr>
              <w:t>Salle de regroupement, cour d’école</w:t>
            </w:r>
          </w:p>
        </w:tc>
      </w:tr>
    </w:tbl>
    <w:p w14:paraId="37BA3E85" w14:textId="4BDBFBC2" w:rsidR="00B26D76" w:rsidRDefault="007C7870" w:rsidP="007C7870">
      <w:pPr>
        <w:tabs>
          <w:tab w:val="left" w:pos="7088"/>
        </w:tabs>
        <w:spacing w:before="91"/>
        <w:ind w:right="497"/>
        <w:rPr>
          <w:i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26D76" w:rsidRPr="00B26D76">
        <w:rPr>
          <w:sz w:val="24"/>
          <w:szCs w:val="24"/>
        </w:rPr>
        <w:t>Date</w:t>
      </w:r>
      <w:r>
        <w:rPr>
          <w:sz w:val="24"/>
          <w:szCs w:val="24"/>
        </w:rPr>
        <w:t> :</w:t>
      </w:r>
      <w:r w:rsidR="002142CF">
        <w:rPr>
          <w:sz w:val="24"/>
          <w:szCs w:val="24"/>
        </w:rPr>
        <w:tab/>
      </w:r>
      <w:r w:rsidR="00B26D76" w:rsidRPr="00B26D76">
        <w:rPr>
          <w:i/>
          <w:sz w:val="24"/>
          <w:szCs w:val="24"/>
        </w:rPr>
        <w:t xml:space="preserve">Signature : </w:t>
      </w:r>
    </w:p>
    <w:p w14:paraId="7EFD56FE" w14:textId="627C5E04" w:rsidR="002142CF" w:rsidRPr="00116950" w:rsidRDefault="002142CF" w:rsidP="006101D8">
      <w:pPr>
        <w:ind w:left="993" w:right="2599"/>
        <w:rPr>
          <w:i/>
          <w:sz w:val="20"/>
          <w:szCs w:val="24"/>
        </w:rPr>
      </w:pPr>
    </w:p>
    <w:p w14:paraId="57FF56F1" w14:textId="2F696DE2" w:rsidR="00BF545A" w:rsidRDefault="007B3BB1" w:rsidP="00EF777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ind w:left="1134" w:right="1205"/>
        <w:jc w:val="center"/>
        <w:rPr>
          <w:b/>
          <w:i/>
          <w:sz w:val="20"/>
        </w:rPr>
      </w:pPr>
      <w:r w:rsidRPr="007B3BB1">
        <w:rPr>
          <w:b/>
          <w:i/>
          <w:sz w:val="20"/>
        </w:rPr>
        <w:t>1</w:t>
      </w:r>
      <w:r w:rsidRPr="007B3BB1">
        <w:rPr>
          <w:b/>
          <w:i/>
          <w:sz w:val="20"/>
          <w:vertAlign w:val="superscript"/>
        </w:rPr>
        <w:t>er</w:t>
      </w:r>
      <w:r w:rsidRPr="007B3BB1">
        <w:rPr>
          <w:b/>
          <w:i/>
          <w:sz w:val="20"/>
        </w:rPr>
        <w:t xml:space="preserve"> degré : </w:t>
      </w:r>
      <w:r w:rsidR="00AE02B9" w:rsidRPr="007B3BB1">
        <w:rPr>
          <w:b/>
          <w:i/>
          <w:sz w:val="20"/>
        </w:rPr>
        <w:t>Fiche à r</w:t>
      </w:r>
      <w:r w:rsidR="00BF545A">
        <w:rPr>
          <w:b/>
          <w:i/>
          <w:sz w:val="20"/>
        </w:rPr>
        <w:t xml:space="preserve">emettre au directeur d’école </w:t>
      </w:r>
      <w:r w:rsidR="001869A7">
        <w:rPr>
          <w:b/>
          <w:i/>
          <w:sz w:val="20"/>
        </w:rPr>
        <w:t>p</w:t>
      </w:r>
      <w:r w:rsidR="002142CF">
        <w:rPr>
          <w:b/>
          <w:i/>
          <w:sz w:val="20"/>
        </w:rPr>
        <w:t>our</w:t>
      </w:r>
      <w:r w:rsidR="00BF545A">
        <w:rPr>
          <w:b/>
          <w:i/>
          <w:sz w:val="20"/>
        </w:rPr>
        <w:t xml:space="preserve"> transmission à l’</w:t>
      </w:r>
      <w:r w:rsidR="00794735">
        <w:rPr>
          <w:b/>
          <w:i/>
          <w:sz w:val="20"/>
        </w:rPr>
        <w:t>APC</w:t>
      </w:r>
      <w:r w:rsidR="00BF545A">
        <w:rPr>
          <w:b/>
          <w:i/>
          <w:sz w:val="20"/>
        </w:rPr>
        <w:t xml:space="preserve"> </w:t>
      </w:r>
      <w:r w:rsidR="00AE02B9" w:rsidRPr="007B3BB1">
        <w:rPr>
          <w:b/>
          <w:i/>
          <w:sz w:val="20"/>
        </w:rPr>
        <w:t>et à l’IEN.</w:t>
      </w:r>
    </w:p>
    <w:p w14:paraId="79B74160" w14:textId="49630C90" w:rsidR="004945E2" w:rsidRDefault="00AE02B9" w:rsidP="00EF777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before="91"/>
        <w:ind w:left="1134" w:right="1205"/>
        <w:jc w:val="center"/>
        <w:rPr>
          <w:sz w:val="18"/>
        </w:rPr>
      </w:pPr>
      <w:r w:rsidRPr="007B3BB1">
        <w:rPr>
          <w:b/>
          <w:i/>
          <w:sz w:val="20"/>
        </w:rPr>
        <w:t>2</w:t>
      </w:r>
      <w:r w:rsidRPr="007B3BB1">
        <w:rPr>
          <w:b/>
          <w:i/>
          <w:sz w:val="20"/>
          <w:vertAlign w:val="superscript"/>
        </w:rPr>
        <w:t>nd</w:t>
      </w:r>
      <w:r w:rsidRPr="007B3BB1">
        <w:rPr>
          <w:b/>
          <w:i/>
          <w:sz w:val="20"/>
        </w:rPr>
        <w:t xml:space="preserve"> degré : </w:t>
      </w:r>
      <w:r w:rsidR="007B3BB1" w:rsidRPr="007B3BB1">
        <w:rPr>
          <w:b/>
          <w:i/>
          <w:sz w:val="20"/>
        </w:rPr>
        <w:t>F</w:t>
      </w:r>
      <w:r w:rsidRPr="007B3BB1">
        <w:rPr>
          <w:b/>
          <w:i/>
          <w:sz w:val="20"/>
        </w:rPr>
        <w:t>iche à</w:t>
      </w:r>
      <w:r w:rsidR="00D27828">
        <w:rPr>
          <w:b/>
          <w:i/>
          <w:sz w:val="20"/>
        </w:rPr>
        <w:t xml:space="preserve"> remettre </w:t>
      </w:r>
      <w:r w:rsidR="006101D8">
        <w:rPr>
          <w:b/>
          <w:i/>
          <w:sz w:val="20"/>
        </w:rPr>
        <w:t>à</w:t>
      </w:r>
      <w:r w:rsidR="00D27828">
        <w:rPr>
          <w:b/>
          <w:i/>
          <w:sz w:val="20"/>
        </w:rPr>
        <w:t xml:space="preserve"> l’</w:t>
      </w:r>
      <w:r w:rsidRPr="007B3BB1">
        <w:rPr>
          <w:b/>
          <w:i/>
          <w:sz w:val="20"/>
        </w:rPr>
        <w:t>AP</w:t>
      </w:r>
      <w:r w:rsidR="00116950">
        <w:rPr>
          <w:b/>
          <w:i/>
          <w:sz w:val="20"/>
        </w:rPr>
        <w:t>E</w:t>
      </w:r>
      <w:r w:rsidR="006101D8">
        <w:rPr>
          <w:b/>
          <w:i/>
          <w:sz w:val="20"/>
        </w:rPr>
        <w:t xml:space="preserve"> </w:t>
      </w:r>
      <w:r w:rsidR="008978A7">
        <w:rPr>
          <w:b/>
          <w:i/>
          <w:sz w:val="20"/>
        </w:rPr>
        <w:t>ou</w:t>
      </w:r>
      <w:r w:rsidR="006101D8">
        <w:rPr>
          <w:b/>
          <w:i/>
          <w:sz w:val="20"/>
        </w:rPr>
        <w:t xml:space="preserve"> le cas échéant à l’adjoint - gestionnaire</w:t>
      </w:r>
      <w:r w:rsidRPr="007B3BB1">
        <w:rPr>
          <w:b/>
          <w:i/>
          <w:sz w:val="20"/>
        </w:rPr>
        <w:t>.</w:t>
      </w:r>
    </w:p>
    <w:p w14:paraId="0653FA50" w14:textId="77777777" w:rsidR="00116950" w:rsidRPr="007B3BB1" w:rsidRDefault="00116950">
      <w:pPr>
        <w:jc w:val="center"/>
        <w:rPr>
          <w:sz w:val="18"/>
        </w:rPr>
        <w:sectPr w:rsidR="00116950" w:rsidRPr="007B3BB1">
          <w:footerReference w:type="default" r:id="rId7"/>
          <w:pgSz w:w="11910" w:h="16850"/>
          <w:pgMar w:top="720" w:right="320" w:bottom="1000" w:left="320" w:header="0" w:footer="668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1"/>
      </w:tblGrid>
      <w:tr w:rsidR="004945E2" w:rsidRPr="007B3BB1" w14:paraId="06502299" w14:textId="77777777" w:rsidTr="000741EA">
        <w:trPr>
          <w:trHeight w:val="3251"/>
        </w:trPr>
        <w:tc>
          <w:tcPr>
            <w:tcW w:w="10351" w:type="dxa"/>
          </w:tcPr>
          <w:p w14:paraId="5EB67B0B" w14:textId="77777777" w:rsidR="002F1798" w:rsidRDefault="002A161A" w:rsidP="00116950">
            <w:pPr>
              <w:pStyle w:val="TableParagraph"/>
              <w:tabs>
                <w:tab w:val="left" w:pos="4526"/>
              </w:tabs>
              <w:spacing w:before="120" w:line="322" w:lineRule="exact"/>
              <w:rPr>
                <w:szCs w:val="20"/>
              </w:rPr>
            </w:pPr>
            <w:r w:rsidRPr="002142CF">
              <w:rPr>
                <w:szCs w:val="24"/>
              </w:rPr>
              <w:lastRenderedPageBreak/>
              <w:t>Fiche réceptionnée le :</w:t>
            </w:r>
            <w:r w:rsidR="00116950">
              <w:rPr>
                <w:szCs w:val="20"/>
              </w:rPr>
              <w:t xml:space="preserve"> _ _ / _ _ / _ _ _ _ </w:t>
            </w:r>
            <w:r w:rsidR="00116950">
              <w:rPr>
                <w:szCs w:val="20"/>
              </w:rPr>
              <w:tab/>
            </w:r>
          </w:p>
          <w:p w14:paraId="199B46BD" w14:textId="77777777" w:rsidR="004945E2" w:rsidRPr="007B3BB1" w:rsidRDefault="00A2016D" w:rsidP="002F1798">
            <w:pPr>
              <w:pStyle w:val="TableParagraph"/>
              <w:tabs>
                <w:tab w:val="left" w:pos="6788"/>
              </w:tabs>
              <w:spacing w:before="120" w:line="322" w:lineRule="exact"/>
              <w:rPr>
                <w:sz w:val="24"/>
              </w:rPr>
            </w:pPr>
            <w:r w:rsidRPr="002142CF">
              <w:t>P</w:t>
            </w:r>
            <w:r w:rsidR="002534AB" w:rsidRPr="002142CF">
              <w:t>ar :</w:t>
            </w:r>
            <w:r w:rsidR="006101D8" w:rsidRPr="002142CF">
              <w:t xml:space="preserve"> </w:t>
            </w:r>
            <w:r w:rsidR="009728F9">
              <w:t>p</w:t>
            </w:r>
            <w:r w:rsidR="006101D8" w:rsidRPr="009728F9">
              <w:rPr>
                <w:i/>
                <w:sz w:val="20"/>
              </w:rPr>
              <w:t>rénom, nom</w:t>
            </w:r>
            <w:r w:rsidR="002142CF" w:rsidRPr="009728F9">
              <w:rPr>
                <w:sz w:val="20"/>
              </w:rPr>
              <w:t> </w:t>
            </w:r>
            <w:r w:rsidR="002142CF">
              <w:t>:</w:t>
            </w:r>
            <w:r w:rsidR="002F1798">
              <w:t xml:space="preserve"> _ _ _ _ _ _ _ _ _ _ _ _ _ _ _ _ _ _ _ _ _ _ _</w:t>
            </w:r>
            <w:r w:rsidR="002F1798">
              <w:tab/>
            </w:r>
            <w:r w:rsidR="002F1798" w:rsidRPr="009728F9">
              <w:rPr>
                <w:i/>
                <w:sz w:val="20"/>
              </w:rPr>
              <w:t>foncti</w:t>
            </w:r>
            <w:r w:rsidR="002F1798">
              <w:rPr>
                <w:i/>
                <w:sz w:val="20"/>
              </w:rPr>
              <w:t xml:space="preserve">on : </w:t>
            </w:r>
            <w:r w:rsidR="002F1798">
              <w:t>_ _ _ _ _ _ _ _ _ _ _ _ _ _</w:t>
            </w:r>
          </w:p>
          <w:p w14:paraId="74F59028" w14:textId="77777777" w:rsidR="002142CF" w:rsidRPr="009728F9" w:rsidRDefault="002142CF" w:rsidP="002142CF">
            <w:pPr>
              <w:pStyle w:val="TableParagraph"/>
              <w:spacing w:before="120" w:line="322" w:lineRule="exact"/>
              <w:rPr>
                <w:b/>
                <w:szCs w:val="24"/>
              </w:rPr>
            </w:pPr>
            <w:r w:rsidRPr="00DC3180">
              <w:rPr>
                <w:b/>
                <w:sz w:val="28"/>
                <w:szCs w:val="28"/>
                <w:u w:val="single"/>
              </w:rPr>
              <w:t>M</w:t>
            </w:r>
            <w:r>
              <w:rPr>
                <w:b/>
                <w:sz w:val="28"/>
                <w:szCs w:val="28"/>
                <w:u w:val="single"/>
              </w:rPr>
              <w:t xml:space="preserve">esures </w:t>
            </w:r>
            <w:r w:rsidRPr="00E644D9">
              <w:rPr>
                <w:b/>
                <w:sz w:val="28"/>
                <w:szCs w:val="28"/>
                <w:u w:val="single"/>
              </w:rPr>
              <w:t xml:space="preserve">conservatoires </w:t>
            </w:r>
            <w:r w:rsidR="00E644D9" w:rsidRPr="00E644D9">
              <w:rPr>
                <w:b/>
                <w:sz w:val="28"/>
                <w:szCs w:val="28"/>
                <w:u w:val="single"/>
              </w:rPr>
              <w:t>mises en place</w:t>
            </w:r>
            <w:r w:rsidRPr="009728F9">
              <w:rPr>
                <w:b/>
                <w:szCs w:val="24"/>
              </w:rPr>
              <w:t> :</w:t>
            </w:r>
          </w:p>
          <w:p w14:paraId="0BA84406" w14:textId="77777777" w:rsidR="00E445E5" w:rsidRDefault="00E445E5" w:rsidP="00B65A04">
            <w:pPr>
              <w:pStyle w:val="TableParagraph"/>
              <w:spacing w:line="230" w:lineRule="exact"/>
              <w:ind w:left="107"/>
              <w:rPr>
                <w:sz w:val="24"/>
              </w:rPr>
            </w:pPr>
          </w:p>
          <w:p w14:paraId="51464676" w14:textId="77777777" w:rsidR="00E445E5" w:rsidRDefault="00E445E5" w:rsidP="00B65A04">
            <w:pPr>
              <w:pStyle w:val="TableParagraph"/>
              <w:spacing w:line="230" w:lineRule="exact"/>
              <w:ind w:left="107"/>
              <w:rPr>
                <w:sz w:val="24"/>
              </w:rPr>
            </w:pPr>
          </w:p>
          <w:p w14:paraId="100A041F" w14:textId="77777777" w:rsidR="00E445E5" w:rsidRDefault="00E445E5" w:rsidP="00B65A04">
            <w:pPr>
              <w:pStyle w:val="TableParagraph"/>
              <w:spacing w:line="230" w:lineRule="exact"/>
              <w:ind w:left="107"/>
              <w:rPr>
                <w:sz w:val="24"/>
              </w:rPr>
            </w:pPr>
          </w:p>
          <w:p w14:paraId="6B4CD846" w14:textId="77777777" w:rsidR="00E445E5" w:rsidRDefault="00E445E5" w:rsidP="00B65A04">
            <w:pPr>
              <w:pStyle w:val="TableParagraph"/>
              <w:spacing w:line="230" w:lineRule="exact"/>
              <w:ind w:left="107"/>
              <w:rPr>
                <w:sz w:val="24"/>
              </w:rPr>
            </w:pPr>
          </w:p>
          <w:p w14:paraId="7E11EC6A" w14:textId="77777777" w:rsidR="00E445E5" w:rsidRDefault="00E445E5" w:rsidP="00B65A04">
            <w:pPr>
              <w:pStyle w:val="TableParagraph"/>
              <w:spacing w:line="230" w:lineRule="exact"/>
              <w:ind w:left="107"/>
              <w:rPr>
                <w:sz w:val="24"/>
              </w:rPr>
            </w:pPr>
          </w:p>
          <w:p w14:paraId="10A7896F" w14:textId="77777777" w:rsidR="000741EA" w:rsidRPr="007B3BB1" w:rsidRDefault="000741EA" w:rsidP="00B65A04">
            <w:pPr>
              <w:pStyle w:val="TableParagraph"/>
              <w:spacing w:line="230" w:lineRule="exact"/>
              <w:ind w:left="107"/>
              <w:rPr>
                <w:sz w:val="24"/>
              </w:rPr>
            </w:pPr>
          </w:p>
        </w:tc>
      </w:tr>
      <w:tr w:rsidR="004945E2" w:rsidRPr="007B3BB1" w14:paraId="3B10F576" w14:textId="77777777" w:rsidTr="008978A7">
        <w:trPr>
          <w:trHeight w:val="552"/>
        </w:trPr>
        <w:tc>
          <w:tcPr>
            <w:tcW w:w="10351" w:type="dxa"/>
          </w:tcPr>
          <w:p w14:paraId="4B4BEEB2" w14:textId="77777777" w:rsidR="004945E2" w:rsidRPr="007B3BB1" w:rsidRDefault="002534AB" w:rsidP="00116950">
            <w:pPr>
              <w:pStyle w:val="TableParagraph"/>
              <w:tabs>
                <w:tab w:val="left" w:pos="3985"/>
              </w:tabs>
              <w:spacing w:before="120"/>
            </w:pPr>
            <w:r w:rsidRPr="007B3BB1">
              <w:t>Copie de la fiche transmise (si nécessaire) au propriétaire des locaux le :</w:t>
            </w:r>
            <w:r w:rsidR="00E644D9">
              <w:t xml:space="preserve"> </w:t>
            </w:r>
            <w:r w:rsidR="00E644D9" w:rsidRPr="002142CF">
              <w:rPr>
                <w:szCs w:val="24"/>
              </w:rPr>
              <w:t>:</w:t>
            </w:r>
            <w:r w:rsidR="00E644D9">
              <w:rPr>
                <w:szCs w:val="20"/>
              </w:rPr>
              <w:t xml:space="preserve"> _ _ / _ _ / _ _ _ _</w:t>
            </w:r>
          </w:p>
        </w:tc>
      </w:tr>
    </w:tbl>
    <w:p w14:paraId="14A57EB2" w14:textId="77777777" w:rsidR="004945E2" w:rsidRPr="007B3BB1" w:rsidRDefault="004945E2">
      <w:pPr>
        <w:pStyle w:val="Corpsdetexte"/>
        <w:spacing w:before="10"/>
        <w:rPr>
          <w:sz w:val="20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6379"/>
        <w:gridCol w:w="2268"/>
      </w:tblGrid>
      <w:tr w:rsidR="002A161A" w:rsidRPr="007B3BB1" w14:paraId="50A5E339" w14:textId="77777777" w:rsidTr="008978A7">
        <w:trPr>
          <w:trHeight w:val="1442"/>
        </w:trPr>
        <w:tc>
          <w:tcPr>
            <w:tcW w:w="10335" w:type="dxa"/>
            <w:gridSpan w:val="3"/>
          </w:tcPr>
          <w:p w14:paraId="2BFA2970" w14:textId="77777777" w:rsidR="002A161A" w:rsidRPr="005F5274" w:rsidRDefault="002A161A" w:rsidP="002A161A">
            <w:pPr>
              <w:pStyle w:val="TableParagraph"/>
              <w:spacing w:line="320" w:lineRule="exact"/>
              <w:ind w:left="0"/>
              <w:jc w:val="center"/>
              <w:rPr>
                <w:b/>
                <w:sz w:val="28"/>
                <w:szCs w:val="20"/>
              </w:rPr>
            </w:pPr>
            <w:r w:rsidRPr="005F5274">
              <w:rPr>
                <w:b/>
                <w:sz w:val="28"/>
                <w:szCs w:val="20"/>
              </w:rPr>
              <w:t>Suites données pour résoudre le problème</w:t>
            </w:r>
          </w:p>
          <w:p w14:paraId="37147F0F" w14:textId="77777777" w:rsidR="008978A7" w:rsidRDefault="002A161A" w:rsidP="00E644D9">
            <w:pPr>
              <w:pStyle w:val="TableParagraph"/>
              <w:spacing w:line="320" w:lineRule="exact"/>
              <w:ind w:left="0"/>
              <w:jc w:val="both"/>
              <w:rPr>
                <w:sz w:val="20"/>
                <w:szCs w:val="20"/>
              </w:rPr>
            </w:pPr>
            <w:r w:rsidRPr="001869A7">
              <w:rPr>
                <w:sz w:val="20"/>
                <w:szCs w:val="20"/>
              </w:rPr>
              <w:t xml:space="preserve">Résumé de </w:t>
            </w:r>
            <w:r w:rsidRPr="001869A7">
              <w:rPr>
                <w:b/>
                <w:sz w:val="20"/>
                <w:szCs w:val="20"/>
              </w:rPr>
              <w:t xml:space="preserve">l’évolution de la mise en œuvre </w:t>
            </w:r>
            <w:r w:rsidRPr="001869A7">
              <w:rPr>
                <w:sz w:val="20"/>
                <w:szCs w:val="20"/>
              </w:rPr>
              <w:t xml:space="preserve">des mesures de prévention choisies pour résoudre le problème (dates, contacts téléphoniques, courriers envoyés et reçus, autres avancées…). </w:t>
            </w:r>
          </w:p>
          <w:p w14:paraId="285B4655" w14:textId="77777777" w:rsidR="002A161A" w:rsidRPr="001869A7" w:rsidRDefault="002A161A" w:rsidP="002A161A">
            <w:pPr>
              <w:pStyle w:val="TableParagraph"/>
              <w:spacing w:line="320" w:lineRule="exact"/>
              <w:ind w:left="0"/>
              <w:rPr>
                <w:b/>
                <w:sz w:val="20"/>
                <w:szCs w:val="20"/>
              </w:rPr>
            </w:pPr>
            <w:r w:rsidRPr="001869A7">
              <w:rPr>
                <w:sz w:val="20"/>
                <w:szCs w:val="20"/>
              </w:rPr>
              <w:t>Joindr</w:t>
            </w:r>
            <w:r w:rsidR="001869A7">
              <w:rPr>
                <w:sz w:val="20"/>
                <w:szCs w:val="20"/>
              </w:rPr>
              <w:t>e toutes pièces utiles dans le Registre Santé Sécurité au T</w:t>
            </w:r>
            <w:r w:rsidRPr="001869A7">
              <w:rPr>
                <w:sz w:val="20"/>
                <w:szCs w:val="20"/>
              </w:rPr>
              <w:t>ravail.</w:t>
            </w:r>
          </w:p>
        </w:tc>
      </w:tr>
      <w:tr w:rsidR="002A161A" w:rsidRPr="007B3BB1" w14:paraId="7506A02B" w14:textId="77777777" w:rsidTr="001869A7">
        <w:trPr>
          <w:trHeight w:val="426"/>
        </w:trPr>
        <w:tc>
          <w:tcPr>
            <w:tcW w:w="1688" w:type="dxa"/>
            <w:vAlign w:val="center"/>
          </w:tcPr>
          <w:p w14:paraId="070AF254" w14:textId="77777777" w:rsidR="002A161A" w:rsidRPr="007B3BB1" w:rsidRDefault="001869A7" w:rsidP="001869A7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  <w:r w:rsidR="002A161A">
              <w:rPr>
                <w:sz w:val="24"/>
              </w:rPr>
              <w:t>ate</w:t>
            </w:r>
          </w:p>
        </w:tc>
        <w:tc>
          <w:tcPr>
            <w:tcW w:w="6379" w:type="dxa"/>
            <w:vAlign w:val="center"/>
          </w:tcPr>
          <w:p w14:paraId="49FF3437" w14:textId="77777777" w:rsidR="002A161A" w:rsidRPr="007B3BB1" w:rsidRDefault="002A161A" w:rsidP="001869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Suites données</w:t>
            </w:r>
          </w:p>
        </w:tc>
        <w:tc>
          <w:tcPr>
            <w:tcW w:w="2268" w:type="dxa"/>
            <w:vAlign w:val="center"/>
          </w:tcPr>
          <w:p w14:paraId="5E83088E" w14:textId="77777777" w:rsidR="002A161A" w:rsidRDefault="002142CF" w:rsidP="00E445E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Suivies p</w:t>
            </w:r>
            <w:r w:rsidR="002A161A">
              <w:rPr>
                <w:sz w:val="24"/>
              </w:rPr>
              <w:t>ar</w:t>
            </w:r>
          </w:p>
          <w:p w14:paraId="63EC22F9" w14:textId="77777777" w:rsidR="002A161A" w:rsidRDefault="002A161A" w:rsidP="00E445E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Nom et fonction</w:t>
            </w:r>
          </w:p>
        </w:tc>
      </w:tr>
      <w:tr w:rsidR="002A161A" w:rsidRPr="007B3BB1" w14:paraId="5B79C28E" w14:textId="77777777" w:rsidTr="006101D8">
        <w:trPr>
          <w:trHeight w:val="5008"/>
        </w:trPr>
        <w:tc>
          <w:tcPr>
            <w:tcW w:w="1688" w:type="dxa"/>
          </w:tcPr>
          <w:p w14:paraId="1A3B792D" w14:textId="77777777" w:rsidR="002A161A" w:rsidRPr="007B3BB1" w:rsidRDefault="002A16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9" w:type="dxa"/>
          </w:tcPr>
          <w:p w14:paraId="76A46805" w14:textId="77777777" w:rsidR="002A161A" w:rsidRDefault="002A161A" w:rsidP="0019278E">
            <w:pPr>
              <w:tabs>
                <w:tab w:val="left" w:pos="1200"/>
              </w:tabs>
            </w:pPr>
          </w:p>
          <w:p w14:paraId="1C377C42" w14:textId="77777777" w:rsidR="002A161A" w:rsidRDefault="002A161A" w:rsidP="00E445E5"/>
          <w:p w14:paraId="17A6ADF2" w14:textId="77777777" w:rsidR="002A161A" w:rsidRDefault="002A161A" w:rsidP="00E445E5"/>
          <w:p w14:paraId="706BD8B4" w14:textId="77777777" w:rsidR="002A161A" w:rsidRDefault="002A161A" w:rsidP="00E445E5"/>
          <w:p w14:paraId="74656FA4" w14:textId="77777777" w:rsidR="002A161A" w:rsidRDefault="002A161A" w:rsidP="00E445E5"/>
          <w:p w14:paraId="7278E953" w14:textId="77777777" w:rsidR="002A161A" w:rsidRDefault="002A161A" w:rsidP="00E445E5"/>
          <w:p w14:paraId="239C1402" w14:textId="77777777" w:rsidR="002A161A" w:rsidRDefault="002A161A" w:rsidP="00E445E5"/>
          <w:p w14:paraId="35B85822" w14:textId="77777777" w:rsidR="002A161A" w:rsidRDefault="002A161A" w:rsidP="00E445E5"/>
          <w:p w14:paraId="7C19EE29" w14:textId="77777777" w:rsidR="002A161A" w:rsidRDefault="002A161A" w:rsidP="00E445E5"/>
          <w:p w14:paraId="09D2849F" w14:textId="77777777" w:rsidR="002A161A" w:rsidRDefault="002A161A" w:rsidP="00E445E5"/>
          <w:p w14:paraId="6C3686A0" w14:textId="77777777" w:rsidR="002A161A" w:rsidRDefault="002A161A" w:rsidP="00E445E5"/>
          <w:p w14:paraId="02D7912E" w14:textId="77777777" w:rsidR="002A161A" w:rsidRDefault="002A161A" w:rsidP="00E445E5"/>
          <w:p w14:paraId="22E9384D" w14:textId="77777777" w:rsidR="002A161A" w:rsidRDefault="002A161A" w:rsidP="00E445E5"/>
          <w:p w14:paraId="6821AA5B" w14:textId="77777777" w:rsidR="002A161A" w:rsidRDefault="002A161A" w:rsidP="00E445E5"/>
          <w:p w14:paraId="6E91415E" w14:textId="77777777" w:rsidR="002A161A" w:rsidRDefault="002A161A" w:rsidP="00E445E5"/>
          <w:p w14:paraId="5585AAF5" w14:textId="77777777" w:rsidR="002A161A" w:rsidRDefault="002A161A" w:rsidP="00E445E5"/>
          <w:p w14:paraId="03FC63EE" w14:textId="77777777" w:rsidR="002A161A" w:rsidRDefault="002A161A" w:rsidP="00E445E5"/>
          <w:p w14:paraId="04925CA9" w14:textId="77777777" w:rsidR="002A161A" w:rsidRDefault="002A161A" w:rsidP="00E445E5"/>
          <w:p w14:paraId="7DF95F89" w14:textId="77777777" w:rsidR="006101D8" w:rsidRDefault="006101D8" w:rsidP="00E445E5"/>
          <w:p w14:paraId="62D3080C" w14:textId="77777777" w:rsidR="002A161A" w:rsidRDefault="002A161A" w:rsidP="00E445E5"/>
          <w:p w14:paraId="54E8A92C" w14:textId="77777777" w:rsidR="002A161A" w:rsidRPr="00E445E5" w:rsidRDefault="002A161A" w:rsidP="00E445E5"/>
        </w:tc>
        <w:tc>
          <w:tcPr>
            <w:tcW w:w="2268" w:type="dxa"/>
          </w:tcPr>
          <w:p w14:paraId="7CAEDDA3" w14:textId="77777777" w:rsidR="002A161A" w:rsidRDefault="002A161A" w:rsidP="0019278E">
            <w:pPr>
              <w:tabs>
                <w:tab w:val="left" w:pos="1200"/>
              </w:tabs>
            </w:pPr>
          </w:p>
        </w:tc>
      </w:tr>
    </w:tbl>
    <w:p w14:paraId="6929A3AA" w14:textId="77777777" w:rsidR="006101D8" w:rsidRDefault="006101D8" w:rsidP="006101D8">
      <w:pPr>
        <w:pStyle w:val="Corpsdetexte"/>
        <w:spacing w:before="6"/>
        <w:ind w:left="720"/>
        <w:rPr>
          <w:sz w:val="16"/>
        </w:rPr>
      </w:pPr>
    </w:p>
    <w:p w14:paraId="7D78A80A" w14:textId="77777777" w:rsidR="006101D8" w:rsidRPr="006101D8" w:rsidRDefault="006101D8" w:rsidP="009728F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spacing w:before="6"/>
        <w:ind w:left="993" w:right="1205"/>
        <w:rPr>
          <w:sz w:val="20"/>
        </w:rPr>
      </w:pPr>
      <w:r w:rsidRPr="006101D8">
        <w:rPr>
          <w:b/>
          <w:color w:val="FF0000"/>
          <w:sz w:val="22"/>
        </w:rPr>
        <w:t xml:space="preserve">Gestion par </w:t>
      </w:r>
      <w:r w:rsidR="00116950">
        <w:rPr>
          <w:b/>
          <w:color w:val="FF0000"/>
          <w:sz w:val="22"/>
        </w:rPr>
        <w:t>l</w:t>
      </w:r>
      <w:r w:rsidR="009728F9">
        <w:rPr>
          <w:b/>
          <w:color w:val="FF0000"/>
          <w:sz w:val="22"/>
        </w:rPr>
        <w:t>’instance</w:t>
      </w:r>
      <w:r w:rsidRPr="006101D8">
        <w:rPr>
          <w:b/>
          <w:color w:val="FF0000"/>
          <w:sz w:val="22"/>
        </w:rPr>
        <w:t> </w:t>
      </w:r>
      <w:r w:rsidRPr="006101D8">
        <w:rPr>
          <w:b/>
          <w:sz w:val="22"/>
        </w:rPr>
        <w:t xml:space="preserve">: </w:t>
      </w:r>
      <w:r w:rsidR="009728F9">
        <w:rPr>
          <w:b/>
          <w:sz w:val="22"/>
        </w:rPr>
        <w:tab/>
      </w:r>
      <w:r w:rsidRPr="006101D8">
        <w:rPr>
          <w:sz w:val="20"/>
        </w:rPr>
        <w:t xml:space="preserve">Fiche présentée </w:t>
      </w:r>
      <w:r>
        <w:rPr>
          <w:sz w:val="20"/>
        </w:rPr>
        <w:t>le</w:t>
      </w:r>
      <w:r w:rsidRPr="006101D8">
        <w:rPr>
          <w:sz w:val="20"/>
        </w:rPr>
        <w:t xml:space="preserve"> : _ _ _ / _ _ _ / _ _ _ </w:t>
      </w:r>
    </w:p>
    <w:p w14:paraId="18D38E6E" w14:textId="77777777" w:rsidR="009728F9" w:rsidRDefault="009728F9" w:rsidP="009728F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ind w:left="993" w:right="1205"/>
        <w:rPr>
          <w:sz w:val="20"/>
        </w:rPr>
      </w:pPr>
      <w:r>
        <w:rPr>
          <w:b/>
          <w:sz w:val="20"/>
        </w:rPr>
        <w:t>Encadrer l’instance concernée</w:t>
      </w:r>
    </w:p>
    <w:p w14:paraId="070BE31D" w14:textId="77777777" w:rsidR="006101D8" w:rsidRDefault="009728F9" w:rsidP="009728F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ind w:left="993" w:right="1205"/>
        <w:jc w:val="center"/>
        <w:rPr>
          <w:sz w:val="20"/>
        </w:rPr>
      </w:pPr>
      <w:r w:rsidRPr="009728F9">
        <w:rPr>
          <w:i/>
          <w:sz w:val="20"/>
        </w:rPr>
        <w:t>Conseil d’administration, C.H.S, Conseil des Maîtres, Conseil d’école</w:t>
      </w:r>
      <w:r w:rsidR="002F1798">
        <w:rPr>
          <w:i/>
          <w:sz w:val="20"/>
        </w:rPr>
        <w:t>, autre</w:t>
      </w:r>
      <w:r w:rsidRPr="009728F9">
        <w:rPr>
          <w:i/>
          <w:sz w:val="20"/>
        </w:rPr>
        <w:t> </w:t>
      </w:r>
      <w:r w:rsidRPr="009728F9">
        <w:rPr>
          <w:sz w:val="20"/>
        </w:rPr>
        <w:t>:</w:t>
      </w:r>
      <w:r w:rsidR="002F1798">
        <w:rPr>
          <w:sz w:val="20"/>
        </w:rPr>
        <w:t xml:space="preserve"> _ _ _ _ _ _ _ _ _ _ _ _</w:t>
      </w:r>
    </w:p>
    <w:p w14:paraId="6E147825" w14:textId="77777777" w:rsidR="009728F9" w:rsidRPr="009728F9" w:rsidRDefault="009728F9" w:rsidP="009728F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ind w:left="993" w:right="1205"/>
        <w:jc w:val="right"/>
        <w:rPr>
          <w:sz w:val="20"/>
        </w:rPr>
      </w:pPr>
      <w:r>
        <w:rPr>
          <w:sz w:val="20"/>
        </w:rPr>
        <w:t xml:space="preserve"> </w:t>
      </w:r>
    </w:p>
    <w:p w14:paraId="22520E84" w14:textId="77777777" w:rsidR="009728F9" w:rsidRDefault="009728F9" w:rsidP="009728F9">
      <w:pPr>
        <w:pStyle w:val="Corpsdetexte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ind w:left="993" w:right="1205" w:firstLine="0"/>
        <w:rPr>
          <w:sz w:val="20"/>
        </w:rPr>
      </w:pPr>
      <w:r>
        <w:rPr>
          <w:sz w:val="20"/>
        </w:rPr>
        <w:t>Fiche non close (motif précisé dans le CR de l’instance)</w:t>
      </w:r>
    </w:p>
    <w:p w14:paraId="4103A729" w14:textId="77777777" w:rsidR="006101D8" w:rsidRPr="008978A7" w:rsidRDefault="009728F9" w:rsidP="009728F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ind w:left="993" w:right="1205"/>
        <w:jc w:val="center"/>
        <w:rPr>
          <w:sz w:val="18"/>
        </w:rPr>
      </w:pPr>
      <w:r>
        <w:rPr>
          <w:sz w:val="20"/>
        </w:rPr>
        <w:t>Sinon c</w:t>
      </w:r>
      <w:r w:rsidRPr="00116950">
        <w:rPr>
          <w:i/>
          <w:sz w:val="18"/>
        </w:rPr>
        <w:t>ocher</w:t>
      </w:r>
      <w:r w:rsidR="002142CF" w:rsidRPr="00116950">
        <w:rPr>
          <w:i/>
          <w:sz w:val="18"/>
        </w:rPr>
        <w:t xml:space="preserve"> l</w:t>
      </w:r>
      <w:r w:rsidR="00116950">
        <w:rPr>
          <w:i/>
          <w:sz w:val="18"/>
        </w:rPr>
        <w:t xml:space="preserve">e motif </w:t>
      </w:r>
      <w:r w:rsidR="002142CF" w:rsidRPr="00116950">
        <w:rPr>
          <w:i/>
          <w:sz w:val="18"/>
        </w:rPr>
        <w:t>de clôture</w:t>
      </w:r>
      <w:r w:rsidR="008978A7" w:rsidRPr="00116950">
        <w:rPr>
          <w:i/>
          <w:sz w:val="18"/>
        </w:rPr>
        <w:t xml:space="preserve"> de la fiche</w:t>
      </w:r>
      <w:r>
        <w:rPr>
          <w:i/>
          <w:sz w:val="18"/>
        </w:rPr>
        <w:t> :</w:t>
      </w:r>
    </w:p>
    <w:p w14:paraId="44309521" w14:textId="77777777" w:rsidR="006101D8" w:rsidRPr="006101D8" w:rsidRDefault="006101D8" w:rsidP="006101D8">
      <w:pPr>
        <w:pStyle w:val="Corpsdetexte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ind w:left="993" w:right="1205" w:firstLine="0"/>
        <w:rPr>
          <w:sz w:val="20"/>
        </w:rPr>
      </w:pPr>
      <w:r w:rsidRPr="006101D8">
        <w:rPr>
          <w:sz w:val="20"/>
        </w:rPr>
        <w:t>Problème résolu, devenu obsolète</w:t>
      </w:r>
      <w:r>
        <w:rPr>
          <w:sz w:val="20"/>
        </w:rPr>
        <w:t xml:space="preserve"> ou</w:t>
      </w:r>
      <w:r w:rsidRPr="006101D8">
        <w:rPr>
          <w:sz w:val="20"/>
        </w:rPr>
        <w:t xml:space="preserve"> non pertinent</w:t>
      </w:r>
      <w:r w:rsidR="008978A7">
        <w:rPr>
          <w:sz w:val="20"/>
        </w:rPr>
        <w:t>, risque supprimé</w:t>
      </w:r>
    </w:p>
    <w:p w14:paraId="16D5E689" w14:textId="77777777" w:rsidR="006101D8" w:rsidRPr="006101D8" w:rsidRDefault="006101D8" w:rsidP="006101D8">
      <w:pPr>
        <w:pStyle w:val="Corpsdetexte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ind w:left="993" w:right="1205" w:firstLine="0"/>
        <w:rPr>
          <w:sz w:val="20"/>
        </w:rPr>
      </w:pPr>
      <w:r w:rsidRPr="006101D8">
        <w:rPr>
          <w:sz w:val="20"/>
        </w:rPr>
        <w:t>Problème pris en charge par une autre instance (</w:t>
      </w:r>
      <w:r w:rsidR="00E644D9">
        <w:rPr>
          <w:sz w:val="20"/>
        </w:rPr>
        <w:t>c</w:t>
      </w:r>
      <w:r w:rsidR="00146829">
        <w:rPr>
          <w:sz w:val="20"/>
        </w:rPr>
        <w:t>ollectivité</w:t>
      </w:r>
      <w:r w:rsidR="00E644D9">
        <w:rPr>
          <w:sz w:val="20"/>
        </w:rPr>
        <w:t>s</w:t>
      </w:r>
      <w:r w:rsidRPr="006101D8">
        <w:rPr>
          <w:sz w:val="20"/>
        </w:rPr>
        <w:t xml:space="preserve">, </w:t>
      </w:r>
      <w:r>
        <w:rPr>
          <w:sz w:val="20"/>
        </w:rPr>
        <w:t>F3</w:t>
      </w:r>
      <w:r w:rsidRPr="006101D8">
        <w:rPr>
          <w:sz w:val="20"/>
        </w:rPr>
        <w:t>SCT, ISST, Insp</w:t>
      </w:r>
      <w:r w:rsidR="00146829">
        <w:rPr>
          <w:sz w:val="20"/>
        </w:rPr>
        <w:t xml:space="preserve"> </w:t>
      </w:r>
      <w:r w:rsidRPr="006101D8">
        <w:rPr>
          <w:sz w:val="20"/>
        </w:rPr>
        <w:t>du travail, …)</w:t>
      </w:r>
    </w:p>
    <w:p w14:paraId="26F9DD8D" w14:textId="77777777" w:rsidR="005F0199" w:rsidRDefault="006101D8" w:rsidP="006101D8">
      <w:pPr>
        <w:pStyle w:val="Corpsdetexte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ind w:left="993" w:right="1205" w:firstLine="0"/>
        <w:rPr>
          <w:sz w:val="20"/>
        </w:rPr>
      </w:pPr>
      <w:r w:rsidRPr="006101D8">
        <w:rPr>
          <w:sz w:val="20"/>
        </w:rPr>
        <w:t>Mesure(s) de maîtrise du risque mise(s) en place</w:t>
      </w:r>
      <w:r w:rsidR="00E644D9">
        <w:rPr>
          <w:sz w:val="20"/>
        </w:rPr>
        <w:t xml:space="preserve"> satisfaisante(s)</w:t>
      </w:r>
    </w:p>
    <w:p w14:paraId="5AB54483" w14:textId="77777777" w:rsidR="006101D8" w:rsidRPr="00116950" w:rsidRDefault="006101D8" w:rsidP="00116950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ind w:left="993" w:right="1205"/>
        <w:jc w:val="center"/>
        <w:rPr>
          <w:b/>
          <w:sz w:val="22"/>
          <w:u w:val="single"/>
        </w:rPr>
      </w:pPr>
    </w:p>
    <w:p w14:paraId="77122AB5" w14:textId="77777777" w:rsidR="006101D8" w:rsidRPr="00116950" w:rsidRDefault="006101D8" w:rsidP="00116950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ind w:left="993" w:right="1205"/>
        <w:jc w:val="center"/>
        <w:rPr>
          <w:b/>
          <w:sz w:val="22"/>
          <w:u w:val="single"/>
        </w:rPr>
      </w:pPr>
      <w:r w:rsidRPr="00116950">
        <w:rPr>
          <w:b/>
          <w:sz w:val="22"/>
          <w:u w:val="single"/>
        </w:rPr>
        <w:t>Dans tous les cas la fiche doit être traduite dans le DUERP</w:t>
      </w:r>
    </w:p>
    <w:p w14:paraId="0EFD48C9" w14:textId="77777777" w:rsidR="006101D8" w:rsidRPr="006101D8" w:rsidRDefault="006101D8" w:rsidP="008978A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ind w:left="993" w:right="1205"/>
        <w:jc w:val="center"/>
        <w:rPr>
          <w:sz w:val="20"/>
        </w:rPr>
      </w:pPr>
      <w:r>
        <w:rPr>
          <w:sz w:val="20"/>
        </w:rPr>
        <w:t>Document Unique d’Évaluation des Risques Professionnels</w:t>
      </w:r>
    </w:p>
    <w:sectPr w:rsidR="006101D8" w:rsidRPr="006101D8">
      <w:pgSz w:w="11910" w:h="16850"/>
      <w:pgMar w:top="820" w:right="320" w:bottom="1060" w:left="320" w:header="0" w:footer="6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E6741" w14:textId="77777777" w:rsidR="008804A3" w:rsidRDefault="008804A3">
      <w:r>
        <w:separator/>
      </w:r>
    </w:p>
  </w:endnote>
  <w:endnote w:type="continuationSeparator" w:id="0">
    <w:p w14:paraId="18F1A44D" w14:textId="77777777" w:rsidR="008804A3" w:rsidRDefault="0088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646E7" w14:textId="77777777" w:rsidR="006101D8" w:rsidRPr="007B3BB1" w:rsidRDefault="006101D8" w:rsidP="006101D8">
    <w:pPr>
      <w:spacing w:before="135"/>
      <w:ind w:left="2599" w:right="2599"/>
      <w:jc w:val="center"/>
      <w:rPr>
        <w:sz w:val="18"/>
      </w:rPr>
    </w:pPr>
    <w:r w:rsidRPr="007B3BB1">
      <w:rPr>
        <w:sz w:val="18"/>
      </w:rPr>
      <w:t xml:space="preserve">Académie d’Aix-Marseille – </w:t>
    </w:r>
    <w:r w:rsidR="00A43359">
      <w:rPr>
        <w:sz w:val="18"/>
      </w:rPr>
      <w:t>2PRP</w:t>
    </w:r>
    <w:r w:rsidRPr="007B3BB1">
      <w:rPr>
        <w:sz w:val="18"/>
      </w:rPr>
      <w:t xml:space="preserve"> </w:t>
    </w:r>
    <w:r>
      <w:rPr>
        <w:sz w:val="18"/>
      </w:rPr>
      <w:t>–</w:t>
    </w:r>
    <w:r w:rsidRPr="007B3BB1">
      <w:rPr>
        <w:sz w:val="18"/>
      </w:rPr>
      <w:t xml:space="preserve"> </w:t>
    </w:r>
    <w:r w:rsidR="002F1798">
      <w:rPr>
        <w:sz w:val="18"/>
      </w:rPr>
      <w:t>Octobre</w:t>
    </w:r>
    <w:r>
      <w:rPr>
        <w:sz w:val="18"/>
      </w:rPr>
      <w:t xml:space="preserve"> 2023</w:t>
    </w:r>
  </w:p>
  <w:p w14:paraId="543AD413" w14:textId="77777777" w:rsidR="00B83E6C" w:rsidRDefault="00B83E6C">
    <w:pPr>
      <w:pStyle w:val="Corpsdetexte"/>
      <w:spacing w:line="14" w:lineRule="auto"/>
      <w:rPr>
        <w:sz w:val="2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5F589C" wp14:editId="43D744DF">
              <wp:simplePos x="0" y="0"/>
              <wp:positionH relativeFrom="page">
                <wp:posOffset>6771640</wp:posOffset>
              </wp:positionH>
              <wp:positionV relativeFrom="page">
                <wp:posOffset>10179050</wp:posOffset>
              </wp:positionV>
              <wp:extent cx="1790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129B7" w14:textId="77777777" w:rsidR="00B83E6C" w:rsidRDefault="00B83E6C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F1404">
                            <w:rPr>
                              <w:rFonts w:ascii="Times New Roman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5F58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3.2pt;margin-top:801.5pt;width:14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" filled="f" stroked="f">
              <v:textbox inset="0,0,0,0">
                <w:txbxContent>
                  <w:p w14:paraId="5A0129B7" w14:textId="77777777" w:rsidR="00B83E6C" w:rsidRDefault="00B83E6C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F1404">
                      <w:rPr>
                        <w:rFonts w:ascii="Times New Roman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DE86C" w14:textId="77777777" w:rsidR="008804A3" w:rsidRDefault="008804A3">
      <w:r>
        <w:separator/>
      </w:r>
    </w:p>
  </w:footnote>
  <w:footnote w:type="continuationSeparator" w:id="0">
    <w:p w14:paraId="26DEABB2" w14:textId="77777777" w:rsidR="008804A3" w:rsidRDefault="00880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F0A"/>
    <w:multiLevelType w:val="hybridMultilevel"/>
    <w:tmpl w:val="EBB880AE"/>
    <w:lvl w:ilvl="0" w:tplc="F0B61F16">
      <w:start w:val="1"/>
      <w:numFmt w:val="bullet"/>
      <w:lvlText w:val=""/>
      <w:lvlJc w:val="left"/>
      <w:pPr>
        <w:ind w:left="1637" w:hanging="360"/>
      </w:pPr>
      <w:rPr>
        <w:rFonts w:ascii="Wingdings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 w15:restartNumberingAfterBreak="0">
    <w:nsid w:val="0649437C"/>
    <w:multiLevelType w:val="hybridMultilevel"/>
    <w:tmpl w:val="3D3CA7F6"/>
    <w:lvl w:ilvl="0" w:tplc="249CE0A2">
      <w:numFmt w:val="bullet"/>
      <w:lvlText w:val="-"/>
      <w:lvlJc w:val="left"/>
      <w:pPr>
        <w:ind w:left="400" w:hanging="147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1" w:tplc="325ED0BE">
      <w:numFmt w:val="bullet"/>
      <w:lvlText w:val="•"/>
      <w:lvlJc w:val="left"/>
      <w:pPr>
        <w:ind w:left="1486" w:hanging="147"/>
      </w:pPr>
      <w:rPr>
        <w:rFonts w:hint="default"/>
        <w:lang w:val="fr-FR" w:eastAsia="fr-FR" w:bidi="fr-FR"/>
      </w:rPr>
    </w:lvl>
    <w:lvl w:ilvl="2" w:tplc="AA365C70">
      <w:numFmt w:val="bullet"/>
      <w:lvlText w:val="•"/>
      <w:lvlJc w:val="left"/>
      <w:pPr>
        <w:ind w:left="2573" w:hanging="147"/>
      </w:pPr>
      <w:rPr>
        <w:rFonts w:hint="default"/>
        <w:lang w:val="fr-FR" w:eastAsia="fr-FR" w:bidi="fr-FR"/>
      </w:rPr>
    </w:lvl>
    <w:lvl w:ilvl="3" w:tplc="CE120044">
      <w:numFmt w:val="bullet"/>
      <w:lvlText w:val="•"/>
      <w:lvlJc w:val="left"/>
      <w:pPr>
        <w:ind w:left="3659" w:hanging="147"/>
      </w:pPr>
      <w:rPr>
        <w:rFonts w:hint="default"/>
        <w:lang w:val="fr-FR" w:eastAsia="fr-FR" w:bidi="fr-FR"/>
      </w:rPr>
    </w:lvl>
    <w:lvl w:ilvl="4" w:tplc="92007BF8">
      <w:numFmt w:val="bullet"/>
      <w:lvlText w:val="•"/>
      <w:lvlJc w:val="left"/>
      <w:pPr>
        <w:ind w:left="4746" w:hanging="147"/>
      </w:pPr>
      <w:rPr>
        <w:rFonts w:hint="default"/>
        <w:lang w:val="fr-FR" w:eastAsia="fr-FR" w:bidi="fr-FR"/>
      </w:rPr>
    </w:lvl>
    <w:lvl w:ilvl="5" w:tplc="77C097E2">
      <w:numFmt w:val="bullet"/>
      <w:lvlText w:val="•"/>
      <w:lvlJc w:val="left"/>
      <w:pPr>
        <w:ind w:left="5833" w:hanging="147"/>
      </w:pPr>
      <w:rPr>
        <w:rFonts w:hint="default"/>
        <w:lang w:val="fr-FR" w:eastAsia="fr-FR" w:bidi="fr-FR"/>
      </w:rPr>
    </w:lvl>
    <w:lvl w:ilvl="6" w:tplc="53AE95F4">
      <w:numFmt w:val="bullet"/>
      <w:lvlText w:val="•"/>
      <w:lvlJc w:val="left"/>
      <w:pPr>
        <w:ind w:left="6919" w:hanging="147"/>
      </w:pPr>
      <w:rPr>
        <w:rFonts w:hint="default"/>
        <w:lang w:val="fr-FR" w:eastAsia="fr-FR" w:bidi="fr-FR"/>
      </w:rPr>
    </w:lvl>
    <w:lvl w:ilvl="7" w:tplc="507AE782">
      <w:numFmt w:val="bullet"/>
      <w:lvlText w:val="•"/>
      <w:lvlJc w:val="left"/>
      <w:pPr>
        <w:ind w:left="8006" w:hanging="147"/>
      </w:pPr>
      <w:rPr>
        <w:rFonts w:hint="default"/>
        <w:lang w:val="fr-FR" w:eastAsia="fr-FR" w:bidi="fr-FR"/>
      </w:rPr>
    </w:lvl>
    <w:lvl w:ilvl="8" w:tplc="FF54D808">
      <w:numFmt w:val="bullet"/>
      <w:lvlText w:val="•"/>
      <w:lvlJc w:val="left"/>
      <w:pPr>
        <w:ind w:left="9093" w:hanging="147"/>
      </w:pPr>
      <w:rPr>
        <w:rFonts w:hint="default"/>
        <w:lang w:val="fr-FR" w:eastAsia="fr-FR" w:bidi="fr-FR"/>
      </w:rPr>
    </w:lvl>
  </w:abstractNum>
  <w:abstractNum w:abstractNumId="2" w15:restartNumberingAfterBreak="0">
    <w:nsid w:val="07E34225"/>
    <w:multiLevelType w:val="hybridMultilevel"/>
    <w:tmpl w:val="AD8ED354"/>
    <w:lvl w:ilvl="0" w:tplc="F0B61F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143C8"/>
    <w:multiLevelType w:val="hybridMultilevel"/>
    <w:tmpl w:val="422C24F2"/>
    <w:lvl w:ilvl="0" w:tplc="040C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187868CA"/>
    <w:multiLevelType w:val="hybridMultilevel"/>
    <w:tmpl w:val="A7CEFC2E"/>
    <w:lvl w:ilvl="0" w:tplc="073A88BA">
      <w:start w:val="1"/>
      <w:numFmt w:val="lowerLetter"/>
      <w:lvlText w:val="%1)"/>
      <w:lvlJc w:val="left"/>
      <w:pPr>
        <w:ind w:left="2031" w:hanging="216"/>
      </w:pPr>
      <w:rPr>
        <w:rFonts w:ascii="Arial" w:eastAsia="Arial" w:hAnsi="Arial" w:cs="Arial" w:hint="default"/>
        <w:i/>
        <w:spacing w:val="-1"/>
        <w:w w:val="99"/>
        <w:sz w:val="22"/>
        <w:szCs w:val="22"/>
        <w:lang w:val="fr-FR" w:eastAsia="fr-FR" w:bidi="fr-FR"/>
      </w:rPr>
    </w:lvl>
    <w:lvl w:ilvl="1" w:tplc="DB7A5E4A">
      <w:numFmt w:val="bullet"/>
      <w:lvlText w:val="•"/>
      <w:lvlJc w:val="left"/>
      <w:pPr>
        <w:ind w:left="2962" w:hanging="216"/>
      </w:pPr>
      <w:rPr>
        <w:rFonts w:hint="default"/>
        <w:lang w:val="fr-FR" w:eastAsia="fr-FR" w:bidi="fr-FR"/>
      </w:rPr>
    </w:lvl>
    <w:lvl w:ilvl="2" w:tplc="B77A6FEE">
      <w:numFmt w:val="bullet"/>
      <w:lvlText w:val="•"/>
      <w:lvlJc w:val="left"/>
      <w:pPr>
        <w:ind w:left="3885" w:hanging="216"/>
      </w:pPr>
      <w:rPr>
        <w:rFonts w:hint="default"/>
        <w:lang w:val="fr-FR" w:eastAsia="fr-FR" w:bidi="fr-FR"/>
      </w:rPr>
    </w:lvl>
    <w:lvl w:ilvl="3" w:tplc="784C7082">
      <w:numFmt w:val="bullet"/>
      <w:lvlText w:val="•"/>
      <w:lvlJc w:val="left"/>
      <w:pPr>
        <w:ind w:left="4807" w:hanging="216"/>
      </w:pPr>
      <w:rPr>
        <w:rFonts w:hint="default"/>
        <w:lang w:val="fr-FR" w:eastAsia="fr-FR" w:bidi="fr-FR"/>
      </w:rPr>
    </w:lvl>
    <w:lvl w:ilvl="4" w:tplc="CC36F280">
      <w:numFmt w:val="bullet"/>
      <w:lvlText w:val="•"/>
      <w:lvlJc w:val="left"/>
      <w:pPr>
        <w:ind w:left="5730" w:hanging="216"/>
      </w:pPr>
      <w:rPr>
        <w:rFonts w:hint="default"/>
        <w:lang w:val="fr-FR" w:eastAsia="fr-FR" w:bidi="fr-FR"/>
      </w:rPr>
    </w:lvl>
    <w:lvl w:ilvl="5" w:tplc="BD5E56AE">
      <w:numFmt w:val="bullet"/>
      <w:lvlText w:val="•"/>
      <w:lvlJc w:val="left"/>
      <w:pPr>
        <w:ind w:left="6653" w:hanging="216"/>
      </w:pPr>
      <w:rPr>
        <w:rFonts w:hint="default"/>
        <w:lang w:val="fr-FR" w:eastAsia="fr-FR" w:bidi="fr-FR"/>
      </w:rPr>
    </w:lvl>
    <w:lvl w:ilvl="6" w:tplc="E7F40264">
      <w:numFmt w:val="bullet"/>
      <w:lvlText w:val="•"/>
      <w:lvlJc w:val="left"/>
      <w:pPr>
        <w:ind w:left="7575" w:hanging="216"/>
      </w:pPr>
      <w:rPr>
        <w:rFonts w:hint="default"/>
        <w:lang w:val="fr-FR" w:eastAsia="fr-FR" w:bidi="fr-FR"/>
      </w:rPr>
    </w:lvl>
    <w:lvl w:ilvl="7" w:tplc="082AA5EE">
      <w:numFmt w:val="bullet"/>
      <w:lvlText w:val="•"/>
      <w:lvlJc w:val="left"/>
      <w:pPr>
        <w:ind w:left="8498" w:hanging="216"/>
      </w:pPr>
      <w:rPr>
        <w:rFonts w:hint="default"/>
        <w:lang w:val="fr-FR" w:eastAsia="fr-FR" w:bidi="fr-FR"/>
      </w:rPr>
    </w:lvl>
    <w:lvl w:ilvl="8" w:tplc="0890BE36">
      <w:numFmt w:val="bullet"/>
      <w:lvlText w:val="•"/>
      <w:lvlJc w:val="left"/>
      <w:pPr>
        <w:ind w:left="9421" w:hanging="216"/>
      </w:pPr>
      <w:rPr>
        <w:rFonts w:hint="default"/>
        <w:lang w:val="fr-FR" w:eastAsia="fr-FR" w:bidi="fr-FR"/>
      </w:rPr>
    </w:lvl>
  </w:abstractNum>
  <w:abstractNum w:abstractNumId="5" w15:restartNumberingAfterBreak="0">
    <w:nsid w:val="271224FD"/>
    <w:multiLevelType w:val="hybridMultilevel"/>
    <w:tmpl w:val="5F825E7C"/>
    <w:lvl w:ilvl="0" w:tplc="F0B61F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C51E8"/>
    <w:multiLevelType w:val="hybridMultilevel"/>
    <w:tmpl w:val="04429A30"/>
    <w:lvl w:ilvl="0" w:tplc="BDDE9BAA">
      <w:numFmt w:val="bullet"/>
      <w:lvlText w:val="□"/>
      <w:lvlJc w:val="left"/>
      <w:pPr>
        <w:ind w:left="311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fr-FR" w:bidi="fr-FR"/>
      </w:rPr>
    </w:lvl>
    <w:lvl w:ilvl="1" w:tplc="43C669C8">
      <w:numFmt w:val="bullet"/>
      <w:lvlText w:val="•"/>
      <w:lvlJc w:val="left"/>
      <w:pPr>
        <w:ind w:left="1322" w:hanging="204"/>
      </w:pPr>
      <w:rPr>
        <w:rFonts w:hint="default"/>
        <w:lang w:val="fr-FR" w:eastAsia="fr-FR" w:bidi="fr-FR"/>
      </w:rPr>
    </w:lvl>
    <w:lvl w:ilvl="2" w:tplc="7AFEF02A">
      <w:numFmt w:val="bullet"/>
      <w:lvlText w:val="•"/>
      <w:lvlJc w:val="left"/>
      <w:pPr>
        <w:ind w:left="2324" w:hanging="204"/>
      </w:pPr>
      <w:rPr>
        <w:rFonts w:hint="default"/>
        <w:lang w:val="fr-FR" w:eastAsia="fr-FR" w:bidi="fr-FR"/>
      </w:rPr>
    </w:lvl>
    <w:lvl w:ilvl="3" w:tplc="1FCAE466">
      <w:numFmt w:val="bullet"/>
      <w:lvlText w:val="•"/>
      <w:lvlJc w:val="left"/>
      <w:pPr>
        <w:ind w:left="3326" w:hanging="204"/>
      </w:pPr>
      <w:rPr>
        <w:rFonts w:hint="default"/>
        <w:lang w:val="fr-FR" w:eastAsia="fr-FR" w:bidi="fr-FR"/>
      </w:rPr>
    </w:lvl>
    <w:lvl w:ilvl="4" w:tplc="B824C67A">
      <w:numFmt w:val="bullet"/>
      <w:lvlText w:val="•"/>
      <w:lvlJc w:val="left"/>
      <w:pPr>
        <w:ind w:left="4328" w:hanging="204"/>
      </w:pPr>
      <w:rPr>
        <w:rFonts w:hint="default"/>
        <w:lang w:val="fr-FR" w:eastAsia="fr-FR" w:bidi="fr-FR"/>
      </w:rPr>
    </w:lvl>
    <w:lvl w:ilvl="5" w:tplc="C492C368">
      <w:numFmt w:val="bullet"/>
      <w:lvlText w:val="•"/>
      <w:lvlJc w:val="left"/>
      <w:pPr>
        <w:ind w:left="5330" w:hanging="204"/>
      </w:pPr>
      <w:rPr>
        <w:rFonts w:hint="default"/>
        <w:lang w:val="fr-FR" w:eastAsia="fr-FR" w:bidi="fr-FR"/>
      </w:rPr>
    </w:lvl>
    <w:lvl w:ilvl="6" w:tplc="1FB6124A">
      <w:numFmt w:val="bullet"/>
      <w:lvlText w:val="•"/>
      <w:lvlJc w:val="left"/>
      <w:pPr>
        <w:ind w:left="6332" w:hanging="204"/>
      </w:pPr>
      <w:rPr>
        <w:rFonts w:hint="default"/>
        <w:lang w:val="fr-FR" w:eastAsia="fr-FR" w:bidi="fr-FR"/>
      </w:rPr>
    </w:lvl>
    <w:lvl w:ilvl="7" w:tplc="0A12D3EE">
      <w:numFmt w:val="bullet"/>
      <w:lvlText w:val="•"/>
      <w:lvlJc w:val="left"/>
      <w:pPr>
        <w:ind w:left="7334" w:hanging="204"/>
      </w:pPr>
      <w:rPr>
        <w:rFonts w:hint="default"/>
        <w:lang w:val="fr-FR" w:eastAsia="fr-FR" w:bidi="fr-FR"/>
      </w:rPr>
    </w:lvl>
    <w:lvl w:ilvl="8" w:tplc="EBBAEB62">
      <w:numFmt w:val="bullet"/>
      <w:lvlText w:val="•"/>
      <w:lvlJc w:val="left"/>
      <w:pPr>
        <w:ind w:left="8336" w:hanging="204"/>
      </w:pPr>
      <w:rPr>
        <w:rFonts w:hint="default"/>
        <w:lang w:val="fr-FR" w:eastAsia="fr-FR" w:bidi="fr-FR"/>
      </w:rPr>
    </w:lvl>
  </w:abstractNum>
  <w:abstractNum w:abstractNumId="7" w15:restartNumberingAfterBreak="0">
    <w:nsid w:val="2CFD25F4"/>
    <w:multiLevelType w:val="hybridMultilevel"/>
    <w:tmpl w:val="90A0F158"/>
    <w:lvl w:ilvl="0" w:tplc="66682CE6">
      <w:start w:val="1"/>
      <w:numFmt w:val="lowerLetter"/>
      <w:lvlText w:val="%1)"/>
      <w:lvlJc w:val="left"/>
      <w:pPr>
        <w:ind w:left="1352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fr-FR" w:eastAsia="fr-FR" w:bidi="fr-FR"/>
      </w:rPr>
    </w:lvl>
    <w:lvl w:ilvl="1" w:tplc="BCF2261C">
      <w:numFmt w:val="bullet"/>
      <w:lvlText w:val="•"/>
      <w:lvlJc w:val="left"/>
      <w:pPr>
        <w:ind w:left="2458" w:hanging="360"/>
      </w:pPr>
      <w:rPr>
        <w:rFonts w:hint="default"/>
        <w:lang w:val="fr-FR" w:eastAsia="fr-FR" w:bidi="fr-FR"/>
      </w:rPr>
    </w:lvl>
    <w:lvl w:ilvl="2" w:tplc="8A2C4EAE">
      <w:numFmt w:val="bullet"/>
      <w:lvlText w:val="•"/>
      <w:lvlJc w:val="left"/>
      <w:pPr>
        <w:ind w:left="3437" w:hanging="360"/>
      </w:pPr>
      <w:rPr>
        <w:rFonts w:hint="default"/>
        <w:lang w:val="fr-FR" w:eastAsia="fr-FR" w:bidi="fr-FR"/>
      </w:rPr>
    </w:lvl>
    <w:lvl w:ilvl="3" w:tplc="E40EA6C2">
      <w:numFmt w:val="bullet"/>
      <w:lvlText w:val="•"/>
      <w:lvlJc w:val="left"/>
      <w:pPr>
        <w:ind w:left="4415" w:hanging="360"/>
      </w:pPr>
      <w:rPr>
        <w:rFonts w:hint="default"/>
        <w:lang w:val="fr-FR" w:eastAsia="fr-FR" w:bidi="fr-FR"/>
      </w:rPr>
    </w:lvl>
    <w:lvl w:ilvl="4" w:tplc="F61AFE0A">
      <w:numFmt w:val="bullet"/>
      <w:lvlText w:val="•"/>
      <w:lvlJc w:val="left"/>
      <w:pPr>
        <w:ind w:left="5394" w:hanging="360"/>
      </w:pPr>
      <w:rPr>
        <w:rFonts w:hint="default"/>
        <w:lang w:val="fr-FR" w:eastAsia="fr-FR" w:bidi="fr-FR"/>
      </w:rPr>
    </w:lvl>
    <w:lvl w:ilvl="5" w:tplc="5302C636">
      <w:numFmt w:val="bullet"/>
      <w:lvlText w:val="•"/>
      <w:lvlJc w:val="left"/>
      <w:pPr>
        <w:ind w:left="6373" w:hanging="360"/>
      </w:pPr>
      <w:rPr>
        <w:rFonts w:hint="default"/>
        <w:lang w:val="fr-FR" w:eastAsia="fr-FR" w:bidi="fr-FR"/>
      </w:rPr>
    </w:lvl>
    <w:lvl w:ilvl="6" w:tplc="7F4C0D64">
      <w:numFmt w:val="bullet"/>
      <w:lvlText w:val="•"/>
      <w:lvlJc w:val="left"/>
      <w:pPr>
        <w:ind w:left="7351" w:hanging="360"/>
      </w:pPr>
      <w:rPr>
        <w:rFonts w:hint="default"/>
        <w:lang w:val="fr-FR" w:eastAsia="fr-FR" w:bidi="fr-FR"/>
      </w:rPr>
    </w:lvl>
    <w:lvl w:ilvl="7" w:tplc="F04AE85E">
      <w:numFmt w:val="bullet"/>
      <w:lvlText w:val="•"/>
      <w:lvlJc w:val="left"/>
      <w:pPr>
        <w:ind w:left="8330" w:hanging="360"/>
      </w:pPr>
      <w:rPr>
        <w:rFonts w:hint="default"/>
        <w:lang w:val="fr-FR" w:eastAsia="fr-FR" w:bidi="fr-FR"/>
      </w:rPr>
    </w:lvl>
    <w:lvl w:ilvl="8" w:tplc="079065CA">
      <w:numFmt w:val="bullet"/>
      <w:lvlText w:val="•"/>
      <w:lvlJc w:val="left"/>
      <w:pPr>
        <w:ind w:left="9309" w:hanging="360"/>
      </w:pPr>
      <w:rPr>
        <w:rFonts w:hint="default"/>
        <w:lang w:val="fr-FR" w:eastAsia="fr-FR" w:bidi="fr-FR"/>
      </w:rPr>
    </w:lvl>
  </w:abstractNum>
  <w:abstractNum w:abstractNumId="8" w15:restartNumberingAfterBreak="0">
    <w:nsid w:val="3EAA454F"/>
    <w:multiLevelType w:val="multilevel"/>
    <w:tmpl w:val="EDC8C2D4"/>
    <w:lvl w:ilvl="0">
      <w:start w:val="1"/>
      <w:numFmt w:val="decimal"/>
      <w:lvlText w:val="%1"/>
      <w:lvlJc w:val="left"/>
      <w:pPr>
        <w:ind w:left="2298" w:hanging="482"/>
      </w:pPr>
      <w:rPr>
        <w:rFonts w:hint="default"/>
        <w:lang w:val="fr-FR" w:eastAsia="fr-FR" w:bidi="fr-FR"/>
      </w:rPr>
    </w:lvl>
    <w:lvl w:ilvl="1">
      <w:start w:val="1"/>
      <w:numFmt w:val="decimal"/>
      <w:lvlText w:val="%1-%2"/>
      <w:lvlJc w:val="left"/>
      <w:pPr>
        <w:ind w:left="2298" w:hanging="482"/>
      </w:pPr>
      <w:rPr>
        <w:rFonts w:ascii="Arial" w:eastAsia="Arial" w:hAnsi="Arial" w:cs="Arial" w:hint="default"/>
        <w:spacing w:val="-1"/>
        <w:w w:val="99"/>
        <w:sz w:val="24"/>
        <w:szCs w:val="24"/>
        <w:lang w:val="fr-FR" w:eastAsia="fr-FR" w:bidi="fr-FR"/>
      </w:rPr>
    </w:lvl>
    <w:lvl w:ilvl="2">
      <w:start w:val="1"/>
      <w:numFmt w:val="lowerLetter"/>
      <w:lvlText w:val="%3)"/>
      <w:lvlJc w:val="left"/>
      <w:pPr>
        <w:ind w:left="2407" w:hanging="281"/>
      </w:pPr>
      <w:rPr>
        <w:rFonts w:ascii="Arial" w:eastAsia="Arial" w:hAnsi="Arial" w:cs="Arial" w:hint="default"/>
        <w:b w:val="0"/>
        <w:spacing w:val="-3"/>
        <w:w w:val="99"/>
        <w:sz w:val="24"/>
        <w:szCs w:val="24"/>
        <w:lang w:val="fr-FR" w:eastAsia="fr-FR" w:bidi="fr-FR"/>
      </w:rPr>
    </w:lvl>
    <w:lvl w:ilvl="3">
      <w:numFmt w:val="bullet"/>
      <w:lvlText w:val="-"/>
      <w:lvlJc w:val="left"/>
      <w:pPr>
        <w:ind w:left="3378" w:hanging="147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4">
      <w:numFmt w:val="bullet"/>
      <w:lvlText w:val="•"/>
      <w:lvlJc w:val="left"/>
      <w:pPr>
        <w:ind w:left="5351" w:hanging="147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6337" w:hanging="147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7323" w:hanging="147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8309" w:hanging="147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9294" w:hanging="147"/>
      </w:pPr>
      <w:rPr>
        <w:rFonts w:hint="default"/>
        <w:lang w:val="fr-FR" w:eastAsia="fr-FR" w:bidi="fr-FR"/>
      </w:rPr>
    </w:lvl>
  </w:abstractNum>
  <w:abstractNum w:abstractNumId="9" w15:restartNumberingAfterBreak="0">
    <w:nsid w:val="429E6F77"/>
    <w:multiLevelType w:val="hybridMultilevel"/>
    <w:tmpl w:val="1B76E4D6"/>
    <w:lvl w:ilvl="0" w:tplc="AD6E069E">
      <w:start w:val="1"/>
      <w:numFmt w:val="decimal"/>
      <w:lvlText w:val="%1)"/>
      <w:lvlJc w:val="left"/>
      <w:pPr>
        <w:ind w:left="726" w:hanging="327"/>
      </w:pPr>
      <w:rPr>
        <w:rFonts w:ascii="Arial" w:eastAsia="Arial" w:hAnsi="Arial" w:cs="Arial" w:hint="default"/>
        <w:spacing w:val="-1"/>
        <w:w w:val="100"/>
        <w:sz w:val="28"/>
        <w:szCs w:val="28"/>
        <w:lang w:val="fr-FR" w:eastAsia="fr-FR" w:bidi="fr-FR"/>
      </w:rPr>
    </w:lvl>
    <w:lvl w:ilvl="1" w:tplc="DADE0284">
      <w:start w:val="1"/>
      <w:numFmt w:val="lowerLetter"/>
      <w:lvlText w:val="%2)"/>
      <w:lvlJc w:val="left"/>
      <w:pPr>
        <w:ind w:left="1919" w:hanging="360"/>
      </w:pPr>
      <w:rPr>
        <w:rFonts w:ascii="Arial" w:eastAsia="Arial" w:hAnsi="Arial" w:cs="Arial" w:hint="default"/>
        <w:b/>
        <w:color w:val="auto"/>
        <w:w w:val="99"/>
        <w:sz w:val="24"/>
        <w:szCs w:val="24"/>
        <w:lang w:val="fr-FR" w:eastAsia="fr-FR" w:bidi="fr-FR"/>
      </w:rPr>
    </w:lvl>
    <w:lvl w:ilvl="2" w:tplc="A76A2CE4">
      <w:start w:val="1"/>
      <w:numFmt w:val="lowerRoman"/>
      <w:lvlText w:val="%3)"/>
      <w:lvlJc w:val="left"/>
      <w:pPr>
        <w:ind w:left="2524" w:hanging="348"/>
      </w:pPr>
      <w:rPr>
        <w:rFonts w:ascii="Arial" w:eastAsia="Arial" w:hAnsi="Arial" w:cs="Arial" w:hint="default"/>
        <w:spacing w:val="0"/>
        <w:w w:val="99"/>
        <w:sz w:val="24"/>
        <w:szCs w:val="24"/>
        <w:lang w:val="fr-FR" w:eastAsia="fr-FR" w:bidi="fr-FR"/>
      </w:rPr>
    </w:lvl>
    <w:lvl w:ilvl="3" w:tplc="9586D75E">
      <w:numFmt w:val="bullet"/>
      <w:lvlText w:val="•"/>
      <w:lvlJc w:val="left"/>
      <w:pPr>
        <w:ind w:left="3613" w:hanging="348"/>
      </w:pPr>
      <w:rPr>
        <w:rFonts w:hint="default"/>
        <w:lang w:val="fr-FR" w:eastAsia="fr-FR" w:bidi="fr-FR"/>
      </w:rPr>
    </w:lvl>
    <w:lvl w:ilvl="4" w:tplc="DC8A336A">
      <w:numFmt w:val="bullet"/>
      <w:lvlText w:val="•"/>
      <w:lvlJc w:val="left"/>
      <w:pPr>
        <w:ind w:left="4706" w:hanging="348"/>
      </w:pPr>
      <w:rPr>
        <w:rFonts w:hint="default"/>
        <w:lang w:val="fr-FR" w:eastAsia="fr-FR" w:bidi="fr-FR"/>
      </w:rPr>
    </w:lvl>
    <w:lvl w:ilvl="5" w:tplc="D0ACFF90">
      <w:numFmt w:val="bullet"/>
      <w:lvlText w:val="•"/>
      <w:lvlJc w:val="left"/>
      <w:pPr>
        <w:ind w:left="5799" w:hanging="348"/>
      </w:pPr>
      <w:rPr>
        <w:rFonts w:hint="default"/>
        <w:lang w:val="fr-FR" w:eastAsia="fr-FR" w:bidi="fr-FR"/>
      </w:rPr>
    </w:lvl>
    <w:lvl w:ilvl="6" w:tplc="F5A20066">
      <w:numFmt w:val="bullet"/>
      <w:lvlText w:val="•"/>
      <w:lvlJc w:val="left"/>
      <w:pPr>
        <w:ind w:left="6893" w:hanging="348"/>
      </w:pPr>
      <w:rPr>
        <w:rFonts w:hint="default"/>
        <w:lang w:val="fr-FR" w:eastAsia="fr-FR" w:bidi="fr-FR"/>
      </w:rPr>
    </w:lvl>
    <w:lvl w:ilvl="7" w:tplc="C9E611A0">
      <w:numFmt w:val="bullet"/>
      <w:lvlText w:val="•"/>
      <w:lvlJc w:val="left"/>
      <w:pPr>
        <w:ind w:left="7986" w:hanging="348"/>
      </w:pPr>
      <w:rPr>
        <w:rFonts w:hint="default"/>
        <w:lang w:val="fr-FR" w:eastAsia="fr-FR" w:bidi="fr-FR"/>
      </w:rPr>
    </w:lvl>
    <w:lvl w:ilvl="8" w:tplc="8D80D7D4">
      <w:numFmt w:val="bullet"/>
      <w:lvlText w:val="•"/>
      <w:lvlJc w:val="left"/>
      <w:pPr>
        <w:ind w:left="9079" w:hanging="348"/>
      </w:pPr>
      <w:rPr>
        <w:rFonts w:hint="default"/>
        <w:lang w:val="fr-FR" w:eastAsia="fr-FR" w:bidi="fr-FR"/>
      </w:rPr>
    </w:lvl>
  </w:abstractNum>
  <w:abstractNum w:abstractNumId="10" w15:restartNumberingAfterBreak="0">
    <w:nsid w:val="4F314E54"/>
    <w:multiLevelType w:val="hybridMultilevel"/>
    <w:tmpl w:val="585A109E"/>
    <w:lvl w:ilvl="0" w:tplc="DD3E4858">
      <w:numFmt w:val="bullet"/>
      <w:lvlText w:val="-"/>
      <w:lvlJc w:val="left"/>
      <w:pPr>
        <w:ind w:left="400" w:hanging="147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1" w:tplc="C9149B8E">
      <w:numFmt w:val="bullet"/>
      <w:lvlText w:val="-"/>
      <w:lvlJc w:val="left"/>
      <w:pPr>
        <w:ind w:left="400" w:hanging="168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2" w:tplc="3E860DCA">
      <w:numFmt w:val="bullet"/>
      <w:lvlText w:val="•"/>
      <w:lvlJc w:val="left"/>
      <w:pPr>
        <w:ind w:left="2573" w:hanging="168"/>
      </w:pPr>
      <w:rPr>
        <w:rFonts w:hint="default"/>
        <w:lang w:val="fr-FR" w:eastAsia="fr-FR" w:bidi="fr-FR"/>
      </w:rPr>
    </w:lvl>
    <w:lvl w:ilvl="3" w:tplc="822A2A0E">
      <w:numFmt w:val="bullet"/>
      <w:lvlText w:val="•"/>
      <w:lvlJc w:val="left"/>
      <w:pPr>
        <w:ind w:left="3659" w:hanging="168"/>
      </w:pPr>
      <w:rPr>
        <w:rFonts w:hint="default"/>
        <w:lang w:val="fr-FR" w:eastAsia="fr-FR" w:bidi="fr-FR"/>
      </w:rPr>
    </w:lvl>
    <w:lvl w:ilvl="4" w:tplc="BB789FF6">
      <w:numFmt w:val="bullet"/>
      <w:lvlText w:val="•"/>
      <w:lvlJc w:val="left"/>
      <w:pPr>
        <w:ind w:left="4746" w:hanging="168"/>
      </w:pPr>
      <w:rPr>
        <w:rFonts w:hint="default"/>
        <w:lang w:val="fr-FR" w:eastAsia="fr-FR" w:bidi="fr-FR"/>
      </w:rPr>
    </w:lvl>
    <w:lvl w:ilvl="5" w:tplc="42E26176">
      <w:numFmt w:val="bullet"/>
      <w:lvlText w:val="•"/>
      <w:lvlJc w:val="left"/>
      <w:pPr>
        <w:ind w:left="5833" w:hanging="168"/>
      </w:pPr>
      <w:rPr>
        <w:rFonts w:hint="default"/>
        <w:lang w:val="fr-FR" w:eastAsia="fr-FR" w:bidi="fr-FR"/>
      </w:rPr>
    </w:lvl>
    <w:lvl w:ilvl="6" w:tplc="5038E526">
      <w:numFmt w:val="bullet"/>
      <w:lvlText w:val="•"/>
      <w:lvlJc w:val="left"/>
      <w:pPr>
        <w:ind w:left="6919" w:hanging="168"/>
      </w:pPr>
      <w:rPr>
        <w:rFonts w:hint="default"/>
        <w:lang w:val="fr-FR" w:eastAsia="fr-FR" w:bidi="fr-FR"/>
      </w:rPr>
    </w:lvl>
    <w:lvl w:ilvl="7" w:tplc="977ACD64">
      <w:numFmt w:val="bullet"/>
      <w:lvlText w:val="•"/>
      <w:lvlJc w:val="left"/>
      <w:pPr>
        <w:ind w:left="8006" w:hanging="168"/>
      </w:pPr>
      <w:rPr>
        <w:rFonts w:hint="default"/>
        <w:lang w:val="fr-FR" w:eastAsia="fr-FR" w:bidi="fr-FR"/>
      </w:rPr>
    </w:lvl>
    <w:lvl w:ilvl="8" w:tplc="03FAE62A">
      <w:numFmt w:val="bullet"/>
      <w:lvlText w:val="•"/>
      <w:lvlJc w:val="left"/>
      <w:pPr>
        <w:ind w:left="9093" w:hanging="168"/>
      </w:pPr>
      <w:rPr>
        <w:rFonts w:hint="default"/>
        <w:lang w:val="fr-FR" w:eastAsia="fr-FR" w:bidi="fr-FR"/>
      </w:rPr>
    </w:lvl>
  </w:abstractNum>
  <w:abstractNum w:abstractNumId="11" w15:restartNumberingAfterBreak="0">
    <w:nsid w:val="53314E50"/>
    <w:multiLevelType w:val="hybridMultilevel"/>
    <w:tmpl w:val="47C4A94C"/>
    <w:lvl w:ilvl="0" w:tplc="7CEC0D1C">
      <w:numFmt w:val="bullet"/>
      <w:lvlText w:val="●"/>
      <w:lvlJc w:val="left"/>
      <w:pPr>
        <w:ind w:left="212" w:hanging="212"/>
      </w:pPr>
      <w:rPr>
        <w:rFonts w:ascii="Arial" w:eastAsia="Arial" w:hAnsi="Arial" w:cs="Arial" w:hint="default"/>
        <w:w w:val="100"/>
        <w:sz w:val="24"/>
        <w:szCs w:val="24"/>
        <w:lang w:val="fr-FR" w:eastAsia="fr-FR" w:bidi="fr-FR"/>
      </w:rPr>
    </w:lvl>
    <w:lvl w:ilvl="1" w:tplc="43D23C2E">
      <w:numFmt w:val="bullet"/>
      <w:lvlText w:val="-"/>
      <w:lvlJc w:val="left"/>
      <w:pPr>
        <w:ind w:left="760" w:hanging="360"/>
      </w:pPr>
      <w:rPr>
        <w:rFonts w:ascii="Arial" w:eastAsia="Arial" w:hAnsi="Arial" w:cs="Arial" w:hint="default"/>
        <w:spacing w:val="-16"/>
        <w:w w:val="99"/>
        <w:sz w:val="24"/>
        <w:szCs w:val="24"/>
        <w:lang w:val="fr-FR" w:eastAsia="fr-FR" w:bidi="fr-FR"/>
      </w:rPr>
    </w:lvl>
    <w:lvl w:ilvl="2" w:tplc="0F66125A">
      <w:numFmt w:val="bullet"/>
      <w:lvlText w:val="•"/>
      <w:lvlJc w:val="left"/>
      <w:pPr>
        <w:ind w:left="1927" w:hanging="360"/>
      </w:pPr>
      <w:rPr>
        <w:rFonts w:hint="default"/>
        <w:lang w:val="fr-FR" w:eastAsia="fr-FR" w:bidi="fr-FR"/>
      </w:rPr>
    </w:lvl>
    <w:lvl w:ilvl="3" w:tplc="6A48B332">
      <w:numFmt w:val="bullet"/>
      <w:lvlText w:val="•"/>
      <w:lvlJc w:val="left"/>
      <w:pPr>
        <w:ind w:left="3094" w:hanging="360"/>
      </w:pPr>
      <w:rPr>
        <w:rFonts w:hint="default"/>
        <w:lang w:val="fr-FR" w:eastAsia="fr-FR" w:bidi="fr-FR"/>
      </w:rPr>
    </w:lvl>
    <w:lvl w:ilvl="4" w:tplc="F61E7522">
      <w:numFmt w:val="bullet"/>
      <w:lvlText w:val="•"/>
      <w:lvlJc w:val="left"/>
      <w:pPr>
        <w:ind w:left="4262" w:hanging="360"/>
      </w:pPr>
      <w:rPr>
        <w:rFonts w:hint="default"/>
        <w:lang w:val="fr-FR" w:eastAsia="fr-FR" w:bidi="fr-FR"/>
      </w:rPr>
    </w:lvl>
    <w:lvl w:ilvl="5" w:tplc="2E02696E">
      <w:numFmt w:val="bullet"/>
      <w:lvlText w:val="•"/>
      <w:lvlJc w:val="left"/>
      <w:pPr>
        <w:ind w:left="5429" w:hanging="360"/>
      </w:pPr>
      <w:rPr>
        <w:rFonts w:hint="default"/>
        <w:lang w:val="fr-FR" w:eastAsia="fr-FR" w:bidi="fr-FR"/>
      </w:rPr>
    </w:lvl>
    <w:lvl w:ilvl="6" w:tplc="3AA67B50">
      <w:numFmt w:val="bullet"/>
      <w:lvlText w:val="•"/>
      <w:lvlJc w:val="left"/>
      <w:pPr>
        <w:ind w:left="6596" w:hanging="360"/>
      </w:pPr>
      <w:rPr>
        <w:rFonts w:hint="default"/>
        <w:lang w:val="fr-FR" w:eastAsia="fr-FR" w:bidi="fr-FR"/>
      </w:rPr>
    </w:lvl>
    <w:lvl w:ilvl="7" w:tplc="1A966BF4">
      <w:numFmt w:val="bullet"/>
      <w:lvlText w:val="•"/>
      <w:lvlJc w:val="left"/>
      <w:pPr>
        <w:ind w:left="7764" w:hanging="360"/>
      </w:pPr>
      <w:rPr>
        <w:rFonts w:hint="default"/>
        <w:lang w:val="fr-FR" w:eastAsia="fr-FR" w:bidi="fr-FR"/>
      </w:rPr>
    </w:lvl>
    <w:lvl w:ilvl="8" w:tplc="E4FA04D2">
      <w:numFmt w:val="bullet"/>
      <w:lvlText w:val="•"/>
      <w:lvlJc w:val="left"/>
      <w:pPr>
        <w:ind w:left="8931" w:hanging="360"/>
      </w:pPr>
      <w:rPr>
        <w:rFonts w:hint="default"/>
        <w:lang w:val="fr-FR" w:eastAsia="fr-FR" w:bidi="fr-FR"/>
      </w:rPr>
    </w:lvl>
  </w:abstractNum>
  <w:abstractNum w:abstractNumId="12" w15:restartNumberingAfterBreak="0">
    <w:nsid w:val="556B376D"/>
    <w:multiLevelType w:val="hybridMultilevel"/>
    <w:tmpl w:val="43043D46"/>
    <w:lvl w:ilvl="0" w:tplc="38D819FA">
      <w:numFmt w:val="bullet"/>
      <w:lvlText w:val="□"/>
      <w:lvlJc w:val="left"/>
      <w:pPr>
        <w:ind w:left="420" w:hanging="296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fr-FR" w:eastAsia="fr-FR" w:bidi="fr-FR"/>
      </w:rPr>
    </w:lvl>
    <w:lvl w:ilvl="1" w:tplc="CA08138C">
      <w:numFmt w:val="bullet"/>
      <w:lvlText w:val="•"/>
      <w:lvlJc w:val="left"/>
      <w:pPr>
        <w:ind w:left="1412" w:hanging="296"/>
      </w:pPr>
      <w:rPr>
        <w:rFonts w:hint="default"/>
        <w:lang w:val="fr-FR" w:eastAsia="fr-FR" w:bidi="fr-FR"/>
      </w:rPr>
    </w:lvl>
    <w:lvl w:ilvl="2" w:tplc="666EF824">
      <w:numFmt w:val="bullet"/>
      <w:lvlText w:val="•"/>
      <w:lvlJc w:val="left"/>
      <w:pPr>
        <w:ind w:left="2404" w:hanging="296"/>
      </w:pPr>
      <w:rPr>
        <w:rFonts w:hint="default"/>
        <w:lang w:val="fr-FR" w:eastAsia="fr-FR" w:bidi="fr-FR"/>
      </w:rPr>
    </w:lvl>
    <w:lvl w:ilvl="3" w:tplc="3F841B7A">
      <w:numFmt w:val="bullet"/>
      <w:lvlText w:val="•"/>
      <w:lvlJc w:val="left"/>
      <w:pPr>
        <w:ind w:left="3396" w:hanging="296"/>
      </w:pPr>
      <w:rPr>
        <w:rFonts w:hint="default"/>
        <w:lang w:val="fr-FR" w:eastAsia="fr-FR" w:bidi="fr-FR"/>
      </w:rPr>
    </w:lvl>
    <w:lvl w:ilvl="4" w:tplc="69D46B5C">
      <w:numFmt w:val="bullet"/>
      <w:lvlText w:val="•"/>
      <w:lvlJc w:val="left"/>
      <w:pPr>
        <w:ind w:left="4388" w:hanging="296"/>
      </w:pPr>
      <w:rPr>
        <w:rFonts w:hint="default"/>
        <w:lang w:val="fr-FR" w:eastAsia="fr-FR" w:bidi="fr-FR"/>
      </w:rPr>
    </w:lvl>
    <w:lvl w:ilvl="5" w:tplc="1DE8C696">
      <w:numFmt w:val="bullet"/>
      <w:lvlText w:val="•"/>
      <w:lvlJc w:val="left"/>
      <w:pPr>
        <w:ind w:left="5380" w:hanging="296"/>
      </w:pPr>
      <w:rPr>
        <w:rFonts w:hint="default"/>
        <w:lang w:val="fr-FR" w:eastAsia="fr-FR" w:bidi="fr-FR"/>
      </w:rPr>
    </w:lvl>
    <w:lvl w:ilvl="6" w:tplc="0FD4989A">
      <w:numFmt w:val="bullet"/>
      <w:lvlText w:val="•"/>
      <w:lvlJc w:val="left"/>
      <w:pPr>
        <w:ind w:left="6372" w:hanging="296"/>
      </w:pPr>
      <w:rPr>
        <w:rFonts w:hint="default"/>
        <w:lang w:val="fr-FR" w:eastAsia="fr-FR" w:bidi="fr-FR"/>
      </w:rPr>
    </w:lvl>
    <w:lvl w:ilvl="7" w:tplc="DE8EAF40">
      <w:numFmt w:val="bullet"/>
      <w:lvlText w:val="•"/>
      <w:lvlJc w:val="left"/>
      <w:pPr>
        <w:ind w:left="7364" w:hanging="296"/>
      </w:pPr>
      <w:rPr>
        <w:rFonts w:hint="default"/>
        <w:lang w:val="fr-FR" w:eastAsia="fr-FR" w:bidi="fr-FR"/>
      </w:rPr>
    </w:lvl>
    <w:lvl w:ilvl="8" w:tplc="A09E4F3A">
      <w:numFmt w:val="bullet"/>
      <w:lvlText w:val="•"/>
      <w:lvlJc w:val="left"/>
      <w:pPr>
        <w:ind w:left="8356" w:hanging="296"/>
      </w:pPr>
      <w:rPr>
        <w:rFonts w:hint="default"/>
        <w:lang w:val="fr-FR" w:eastAsia="fr-FR" w:bidi="fr-FR"/>
      </w:rPr>
    </w:lvl>
  </w:abstractNum>
  <w:abstractNum w:abstractNumId="13" w15:restartNumberingAfterBreak="0">
    <w:nsid w:val="590676E8"/>
    <w:multiLevelType w:val="hybridMultilevel"/>
    <w:tmpl w:val="E0329ABE"/>
    <w:lvl w:ilvl="0" w:tplc="F1E44CF8">
      <w:numFmt w:val="bullet"/>
      <w:lvlText w:val="-"/>
      <w:lvlJc w:val="left"/>
      <w:pPr>
        <w:ind w:left="1254" w:hanging="147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1" w:tplc="2CEE224E">
      <w:numFmt w:val="bullet"/>
      <w:lvlText w:val="•"/>
      <w:lvlJc w:val="left"/>
      <w:pPr>
        <w:ind w:left="2260" w:hanging="147"/>
      </w:pPr>
      <w:rPr>
        <w:rFonts w:hint="default"/>
        <w:lang w:val="fr-FR" w:eastAsia="fr-FR" w:bidi="fr-FR"/>
      </w:rPr>
    </w:lvl>
    <w:lvl w:ilvl="2" w:tplc="5650AD6C">
      <w:numFmt w:val="bullet"/>
      <w:lvlText w:val="•"/>
      <w:lvlJc w:val="left"/>
      <w:pPr>
        <w:ind w:left="3261" w:hanging="147"/>
      </w:pPr>
      <w:rPr>
        <w:rFonts w:hint="default"/>
        <w:lang w:val="fr-FR" w:eastAsia="fr-FR" w:bidi="fr-FR"/>
      </w:rPr>
    </w:lvl>
    <w:lvl w:ilvl="3" w:tplc="9BF477EE">
      <w:numFmt w:val="bullet"/>
      <w:lvlText w:val="•"/>
      <w:lvlJc w:val="left"/>
      <w:pPr>
        <w:ind w:left="4261" w:hanging="147"/>
      </w:pPr>
      <w:rPr>
        <w:rFonts w:hint="default"/>
        <w:lang w:val="fr-FR" w:eastAsia="fr-FR" w:bidi="fr-FR"/>
      </w:rPr>
    </w:lvl>
    <w:lvl w:ilvl="4" w:tplc="7F7415E4">
      <w:numFmt w:val="bullet"/>
      <w:lvlText w:val="•"/>
      <w:lvlJc w:val="left"/>
      <w:pPr>
        <w:ind w:left="5262" w:hanging="147"/>
      </w:pPr>
      <w:rPr>
        <w:rFonts w:hint="default"/>
        <w:lang w:val="fr-FR" w:eastAsia="fr-FR" w:bidi="fr-FR"/>
      </w:rPr>
    </w:lvl>
    <w:lvl w:ilvl="5" w:tplc="14ECF1AE">
      <w:numFmt w:val="bullet"/>
      <w:lvlText w:val="•"/>
      <w:lvlJc w:val="left"/>
      <w:pPr>
        <w:ind w:left="6263" w:hanging="147"/>
      </w:pPr>
      <w:rPr>
        <w:rFonts w:hint="default"/>
        <w:lang w:val="fr-FR" w:eastAsia="fr-FR" w:bidi="fr-FR"/>
      </w:rPr>
    </w:lvl>
    <w:lvl w:ilvl="6" w:tplc="2D86D836">
      <w:numFmt w:val="bullet"/>
      <w:lvlText w:val="•"/>
      <w:lvlJc w:val="left"/>
      <w:pPr>
        <w:ind w:left="7263" w:hanging="147"/>
      </w:pPr>
      <w:rPr>
        <w:rFonts w:hint="default"/>
        <w:lang w:val="fr-FR" w:eastAsia="fr-FR" w:bidi="fr-FR"/>
      </w:rPr>
    </w:lvl>
    <w:lvl w:ilvl="7" w:tplc="0A9C44F0">
      <w:numFmt w:val="bullet"/>
      <w:lvlText w:val="•"/>
      <w:lvlJc w:val="left"/>
      <w:pPr>
        <w:ind w:left="8264" w:hanging="147"/>
      </w:pPr>
      <w:rPr>
        <w:rFonts w:hint="default"/>
        <w:lang w:val="fr-FR" w:eastAsia="fr-FR" w:bidi="fr-FR"/>
      </w:rPr>
    </w:lvl>
    <w:lvl w:ilvl="8" w:tplc="FF029E3C">
      <w:numFmt w:val="bullet"/>
      <w:lvlText w:val="•"/>
      <w:lvlJc w:val="left"/>
      <w:pPr>
        <w:ind w:left="9265" w:hanging="147"/>
      </w:pPr>
      <w:rPr>
        <w:rFonts w:hint="default"/>
        <w:lang w:val="fr-FR" w:eastAsia="fr-FR" w:bidi="fr-FR"/>
      </w:rPr>
    </w:lvl>
  </w:abstractNum>
  <w:abstractNum w:abstractNumId="14" w15:restartNumberingAfterBreak="0">
    <w:nsid w:val="5B5927A5"/>
    <w:multiLevelType w:val="hybridMultilevel"/>
    <w:tmpl w:val="256289EA"/>
    <w:lvl w:ilvl="0" w:tplc="6220BAAE">
      <w:numFmt w:val="bullet"/>
      <w:lvlText w:val="-"/>
      <w:lvlJc w:val="left"/>
      <w:pPr>
        <w:ind w:left="504" w:hanging="221"/>
      </w:pPr>
      <w:rPr>
        <w:rFonts w:ascii="Arial" w:eastAsia="Arial" w:hAnsi="Arial" w:cs="Arial" w:hint="default"/>
        <w:spacing w:val="-2"/>
        <w:w w:val="99"/>
        <w:sz w:val="36"/>
        <w:szCs w:val="36"/>
        <w:lang w:val="fr-FR" w:eastAsia="fr-FR" w:bidi="fr-FR"/>
      </w:rPr>
    </w:lvl>
    <w:lvl w:ilvl="1" w:tplc="4B2A1314">
      <w:numFmt w:val="bullet"/>
      <w:lvlText w:val="•"/>
      <w:lvlJc w:val="left"/>
      <w:pPr>
        <w:ind w:left="1333" w:hanging="221"/>
      </w:pPr>
      <w:rPr>
        <w:rFonts w:hint="default"/>
        <w:lang w:val="fr-FR" w:eastAsia="fr-FR" w:bidi="fr-FR"/>
      </w:rPr>
    </w:lvl>
    <w:lvl w:ilvl="2" w:tplc="29F4D94A">
      <w:numFmt w:val="bullet"/>
      <w:lvlText w:val="•"/>
      <w:lvlJc w:val="left"/>
      <w:pPr>
        <w:ind w:left="2155" w:hanging="221"/>
      </w:pPr>
      <w:rPr>
        <w:rFonts w:hint="default"/>
        <w:lang w:val="fr-FR" w:eastAsia="fr-FR" w:bidi="fr-FR"/>
      </w:rPr>
    </w:lvl>
    <w:lvl w:ilvl="3" w:tplc="88324D0C">
      <w:numFmt w:val="bullet"/>
      <w:lvlText w:val="•"/>
      <w:lvlJc w:val="left"/>
      <w:pPr>
        <w:ind w:left="2978" w:hanging="221"/>
      </w:pPr>
      <w:rPr>
        <w:rFonts w:hint="default"/>
        <w:lang w:val="fr-FR" w:eastAsia="fr-FR" w:bidi="fr-FR"/>
      </w:rPr>
    </w:lvl>
    <w:lvl w:ilvl="4" w:tplc="13F0369E">
      <w:numFmt w:val="bullet"/>
      <w:lvlText w:val="•"/>
      <w:lvlJc w:val="left"/>
      <w:pPr>
        <w:ind w:left="3800" w:hanging="221"/>
      </w:pPr>
      <w:rPr>
        <w:rFonts w:hint="default"/>
        <w:lang w:val="fr-FR" w:eastAsia="fr-FR" w:bidi="fr-FR"/>
      </w:rPr>
    </w:lvl>
    <w:lvl w:ilvl="5" w:tplc="A1E43324">
      <w:numFmt w:val="bullet"/>
      <w:lvlText w:val="•"/>
      <w:lvlJc w:val="left"/>
      <w:pPr>
        <w:ind w:left="4623" w:hanging="221"/>
      </w:pPr>
      <w:rPr>
        <w:rFonts w:hint="default"/>
        <w:lang w:val="fr-FR" w:eastAsia="fr-FR" w:bidi="fr-FR"/>
      </w:rPr>
    </w:lvl>
    <w:lvl w:ilvl="6" w:tplc="4FC6EDBA">
      <w:numFmt w:val="bullet"/>
      <w:lvlText w:val="•"/>
      <w:lvlJc w:val="left"/>
      <w:pPr>
        <w:ind w:left="5445" w:hanging="221"/>
      </w:pPr>
      <w:rPr>
        <w:rFonts w:hint="default"/>
        <w:lang w:val="fr-FR" w:eastAsia="fr-FR" w:bidi="fr-FR"/>
      </w:rPr>
    </w:lvl>
    <w:lvl w:ilvl="7" w:tplc="9500973C">
      <w:numFmt w:val="bullet"/>
      <w:lvlText w:val="•"/>
      <w:lvlJc w:val="left"/>
      <w:pPr>
        <w:ind w:left="6268" w:hanging="221"/>
      </w:pPr>
      <w:rPr>
        <w:rFonts w:hint="default"/>
        <w:lang w:val="fr-FR" w:eastAsia="fr-FR" w:bidi="fr-FR"/>
      </w:rPr>
    </w:lvl>
    <w:lvl w:ilvl="8" w:tplc="7EC839D4">
      <w:numFmt w:val="bullet"/>
      <w:lvlText w:val="•"/>
      <w:lvlJc w:val="left"/>
      <w:pPr>
        <w:ind w:left="7090" w:hanging="221"/>
      </w:pPr>
      <w:rPr>
        <w:rFonts w:hint="default"/>
        <w:lang w:val="fr-FR" w:eastAsia="fr-FR" w:bidi="fr-FR"/>
      </w:rPr>
    </w:lvl>
  </w:abstractNum>
  <w:abstractNum w:abstractNumId="15" w15:restartNumberingAfterBreak="0">
    <w:nsid w:val="6ACA20F3"/>
    <w:multiLevelType w:val="hybridMultilevel"/>
    <w:tmpl w:val="AB52F5DE"/>
    <w:lvl w:ilvl="0" w:tplc="C1BE45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50F58"/>
    <w:multiLevelType w:val="hybridMultilevel"/>
    <w:tmpl w:val="A0AC8AE0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390764329">
    <w:abstractNumId w:val="11"/>
  </w:num>
  <w:num w:numId="2" w16cid:durableId="1850826254">
    <w:abstractNumId w:val="4"/>
  </w:num>
  <w:num w:numId="3" w16cid:durableId="2130853613">
    <w:abstractNumId w:val="10"/>
  </w:num>
  <w:num w:numId="4" w16cid:durableId="929198842">
    <w:abstractNumId w:val="9"/>
  </w:num>
  <w:num w:numId="5" w16cid:durableId="404374722">
    <w:abstractNumId w:val="6"/>
  </w:num>
  <w:num w:numId="6" w16cid:durableId="80489042">
    <w:abstractNumId w:val="12"/>
  </w:num>
  <w:num w:numId="7" w16cid:durableId="306131510">
    <w:abstractNumId w:val="14"/>
  </w:num>
  <w:num w:numId="8" w16cid:durableId="956761627">
    <w:abstractNumId w:val="1"/>
  </w:num>
  <w:num w:numId="9" w16cid:durableId="724598528">
    <w:abstractNumId w:val="7"/>
  </w:num>
  <w:num w:numId="10" w16cid:durableId="240530071">
    <w:abstractNumId w:val="8"/>
  </w:num>
  <w:num w:numId="11" w16cid:durableId="1711688707">
    <w:abstractNumId w:val="13"/>
  </w:num>
  <w:num w:numId="12" w16cid:durableId="2104371387">
    <w:abstractNumId w:val="0"/>
  </w:num>
  <w:num w:numId="13" w16cid:durableId="516892386">
    <w:abstractNumId w:val="5"/>
  </w:num>
  <w:num w:numId="14" w16cid:durableId="1356158077">
    <w:abstractNumId w:val="2"/>
  </w:num>
  <w:num w:numId="15" w16cid:durableId="1712849453">
    <w:abstractNumId w:val="15"/>
  </w:num>
  <w:num w:numId="16" w16cid:durableId="791442479">
    <w:abstractNumId w:val="16"/>
  </w:num>
  <w:num w:numId="17" w16cid:durableId="129523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5E2"/>
    <w:rsid w:val="000741EA"/>
    <w:rsid w:val="00084DE1"/>
    <w:rsid w:val="00086CAB"/>
    <w:rsid w:val="000A5128"/>
    <w:rsid w:val="000C4A72"/>
    <w:rsid w:val="000E59A4"/>
    <w:rsid w:val="001117EC"/>
    <w:rsid w:val="00113E52"/>
    <w:rsid w:val="00116950"/>
    <w:rsid w:val="00116E29"/>
    <w:rsid w:val="00125EC7"/>
    <w:rsid w:val="00146829"/>
    <w:rsid w:val="00155391"/>
    <w:rsid w:val="0015569E"/>
    <w:rsid w:val="001722E9"/>
    <w:rsid w:val="001869A7"/>
    <w:rsid w:val="0019278E"/>
    <w:rsid w:val="002142CF"/>
    <w:rsid w:val="00222FA3"/>
    <w:rsid w:val="00245688"/>
    <w:rsid w:val="002534AB"/>
    <w:rsid w:val="00260E01"/>
    <w:rsid w:val="00267BA2"/>
    <w:rsid w:val="0027604C"/>
    <w:rsid w:val="002A161A"/>
    <w:rsid w:val="002C7601"/>
    <w:rsid w:val="002F1798"/>
    <w:rsid w:val="003209AD"/>
    <w:rsid w:val="00335228"/>
    <w:rsid w:val="003559F2"/>
    <w:rsid w:val="00360184"/>
    <w:rsid w:val="003A4AD0"/>
    <w:rsid w:val="003C7911"/>
    <w:rsid w:val="004049DF"/>
    <w:rsid w:val="0045628B"/>
    <w:rsid w:val="004945E2"/>
    <w:rsid w:val="004972FA"/>
    <w:rsid w:val="004E05E9"/>
    <w:rsid w:val="004F2346"/>
    <w:rsid w:val="00503118"/>
    <w:rsid w:val="00505A6F"/>
    <w:rsid w:val="0053060B"/>
    <w:rsid w:val="005719B3"/>
    <w:rsid w:val="00576257"/>
    <w:rsid w:val="005973F9"/>
    <w:rsid w:val="005D3422"/>
    <w:rsid w:val="005F0199"/>
    <w:rsid w:val="005F5274"/>
    <w:rsid w:val="006101D8"/>
    <w:rsid w:val="006949A0"/>
    <w:rsid w:val="00706D04"/>
    <w:rsid w:val="007477F8"/>
    <w:rsid w:val="00794735"/>
    <w:rsid w:val="007B3A21"/>
    <w:rsid w:val="007B3BB1"/>
    <w:rsid w:val="007B687B"/>
    <w:rsid w:val="007C7870"/>
    <w:rsid w:val="00822202"/>
    <w:rsid w:val="00842C13"/>
    <w:rsid w:val="008627C5"/>
    <w:rsid w:val="008804A3"/>
    <w:rsid w:val="00882372"/>
    <w:rsid w:val="008978A7"/>
    <w:rsid w:val="008D208D"/>
    <w:rsid w:val="008F3CDB"/>
    <w:rsid w:val="00907B24"/>
    <w:rsid w:val="00960490"/>
    <w:rsid w:val="00965209"/>
    <w:rsid w:val="009728F9"/>
    <w:rsid w:val="009F58AF"/>
    <w:rsid w:val="00A04FAA"/>
    <w:rsid w:val="00A2016D"/>
    <w:rsid w:val="00A43359"/>
    <w:rsid w:val="00A5216A"/>
    <w:rsid w:val="00A6515E"/>
    <w:rsid w:val="00A9680C"/>
    <w:rsid w:val="00AE02B9"/>
    <w:rsid w:val="00B0092B"/>
    <w:rsid w:val="00B23F93"/>
    <w:rsid w:val="00B26D76"/>
    <w:rsid w:val="00B403B0"/>
    <w:rsid w:val="00B559D5"/>
    <w:rsid w:val="00B65A04"/>
    <w:rsid w:val="00B73632"/>
    <w:rsid w:val="00B83E6C"/>
    <w:rsid w:val="00BC0766"/>
    <w:rsid w:val="00BF545A"/>
    <w:rsid w:val="00C17FB9"/>
    <w:rsid w:val="00C267A9"/>
    <w:rsid w:val="00C52DFC"/>
    <w:rsid w:val="00CF576F"/>
    <w:rsid w:val="00D27828"/>
    <w:rsid w:val="00DA2BE1"/>
    <w:rsid w:val="00DC3180"/>
    <w:rsid w:val="00DF1404"/>
    <w:rsid w:val="00E26B42"/>
    <w:rsid w:val="00E325E9"/>
    <w:rsid w:val="00E32686"/>
    <w:rsid w:val="00E445E5"/>
    <w:rsid w:val="00E644D9"/>
    <w:rsid w:val="00E64A17"/>
    <w:rsid w:val="00E727A1"/>
    <w:rsid w:val="00EE270D"/>
    <w:rsid w:val="00EF7770"/>
    <w:rsid w:val="00F7135A"/>
    <w:rsid w:val="00F831A0"/>
    <w:rsid w:val="00FF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A728B"/>
  <w15:docId w15:val="{951176A1-3DE7-43D6-AF8C-5AF673A7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287" w:right="232"/>
      <w:jc w:val="center"/>
      <w:outlineLvl w:val="0"/>
    </w:pPr>
    <w:rPr>
      <w:b/>
      <w:bCs/>
      <w:sz w:val="72"/>
      <w:szCs w:val="72"/>
    </w:rPr>
  </w:style>
  <w:style w:type="paragraph" w:styleId="Titre2">
    <w:name w:val="heading 2"/>
    <w:basedOn w:val="Normal"/>
    <w:uiPriority w:val="1"/>
    <w:qFormat/>
    <w:pPr>
      <w:spacing w:before="1"/>
      <w:ind w:left="459" w:right="451"/>
      <w:jc w:val="center"/>
      <w:outlineLvl w:val="1"/>
    </w:pPr>
    <w:rPr>
      <w:sz w:val="40"/>
      <w:szCs w:val="40"/>
    </w:rPr>
  </w:style>
  <w:style w:type="paragraph" w:styleId="Titre3">
    <w:name w:val="heading 3"/>
    <w:basedOn w:val="Normal"/>
    <w:uiPriority w:val="1"/>
    <w:qFormat/>
    <w:pPr>
      <w:spacing w:line="459" w:lineRule="exact"/>
      <w:ind w:left="781"/>
      <w:outlineLvl w:val="2"/>
    </w:pPr>
    <w:rPr>
      <w:i/>
      <w:sz w:val="40"/>
      <w:szCs w:val="40"/>
    </w:rPr>
  </w:style>
  <w:style w:type="paragraph" w:styleId="Titre4">
    <w:name w:val="heading 4"/>
    <w:basedOn w:val="Normal"/>
    <w:uiPriority w:val="1"/>
    <w:qFormat/>
    <w:pPr>
      <w:ind w:left="103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uiPriority w:val="1"/>
    <w:qFormat/>
    <w:pPr>
      <w:spacing w:before="75"/>
      <w:ind w:left="400" w:hanging="328"/>
      <w:outlineLvl w:val="4"/>
    </w:pPr>
    <w:rPr>
      <w:b/>
      <w:bCs/>
      <w:i/>
      <w:sz w:val="28"/>
      <w:szCs w:val="28"/>
      <w:u w:val="single" w:color="000000"/>
    </w:rPr>
  </w:style>
  <w:style w:type="paragraph" w:styleId="Titre6">
    <w:name w:val="heading 6"/>
    <w:basedOn w:val="Normal"/>
    <w:uiPriority w:val="1"/>
    <w:qFormat/>
    <w:pPr>
      <w:ind w:left="400"/>
      <w:outlineLvl w:val="5"/>
    </w:pPr>
    <w:rPr>
      <w:b/>
      <w:bCs/>
      <w:sz w:val="24"/>
      <w:szCs w:val="24"/>
    </w:rPr>
  </w:style>
  <w:style w:type="paragraph" w:styleId="Titre7">
    <w:name w:val="heading 7"/>
    <w:basedOn w:val="Normal"/>
    <w:uiPriority w:val="1"/>
    <w:qFormat/>
    <w:pPr>
      <w:ind w:left="1106"/>
      <w:outlineLvl w:val="6"/>
    </w:pPr>
    <w:rPr>
      <w:b/>
      <w:bCs/>
      <w:i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400" w:hanging="360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NormalWeb">
    <w:name w:val="Normal (Web)"/>
    <w:basedOn w:val="Normal"/>
    <w:uiPriority w:val="99"/>
    <w:unhideWhenUsed/>
    <w:rsid w:val="00267BA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Lienhypertexte">
    <w:name w:val="Hyperlink"/>
    <w:basedOn w:val="Policepardfaut"/>
    <w:uiPriority w:val="99"/>
    <w:unhideWhenUsed/>
    <w:rsid w:val="00267BA2"/>
    <w:rPr>
      <w:color w:val="0000FF"/>
      <w:u w:val="single"/>
    </w:rPr>
  </w:style>
  <w:style w:type="paragraph" w:customStyle="1" w:styleId="Default">
    <w:name w:val="Default"/>
    <w:rsid w:val="00B403B0"/>
    <w:pPr>
      <w:widowControl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576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76F"/>
    <w:rPr>
      <w:rFonts w:ascii="Segoe UI" w:eastAsia="Arial" w:hAnsi="Segoe UI" w:cs="Segoe UI"/>
      <w:sz w:val="18"/>
      <w:szCs w:val="18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6101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01D8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6101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01D8"/>
    <w:rPr>
      <w:rFonts w:ascii="Arial" w:eastAsia="Arial" w:hAnsi="Arial" w:cs="Arial"/>
      <w:lang w:val="fr-FR"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101D8"/>
    <w:rPr>
      <w:rFonts w:ascii="Arial" w:eastAsia="Arial" w:hAnsi="Arial" w:cs="Arial"/>
      <w:sz w:val="24"/>
      <w:szCs w:val="24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0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Aix-Marseille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Jean-Paul Coudreau</dc:creator>
  <cp:lastModifiedBy>jane-laure rachenne</cp:lastModifiedBy>
  <cp:revision>27</cp:revision>
  <cp:lastPrinted>2023-10-13T08:00:00Z</cp:lastPrinted>
  <dcterms:created xsi:type="dcterms:W3CDTF">2023-10-13T08:30:00Z</dcterms:created>
  <dcterms:modified xsi:type="dcterms:W3CDTF">2024-06-10T08:33:00Z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2019-07-09T00:00:00Z</vt:filetime>
  </property>
</Properties>
</file>